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614" w:rsidRPr="003A0952" w:rsidRDefault="00762BDA" w:rsidP="00D362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3A0952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3A0952">
        <w:rPr>
          <w:rFonts w:ascii="標楷體" w:eastAsia="標楷體" w:hAnsi="標楷體" w:hint="eastAsia"/>
          <w:b/>
          <w:sz w:val="32"/>
          <w:szCs w:val="32"/>
        </w:rPr>
        <w:t>國小</w:t>
      </w:r>
      <w:r w:rsidR="00B11614" w:rsidRPr="003A0952">
        <w:rPr>
          <w:rFonts w:ascii="標楷體" w:eastAsia="標楷體" w:hAnsi="標楷體" w:hint="eastAsia"/>
          <w:b/>
          <w:sz w:val="32"/>
          <w:szCs w:val="32"/>
        </w:rPr>
        <w:t>三</w:t>
      </w:r>
      <w:r w:rsidR="00D362F3" w:rsidRPr="003A0952">
        <w:rPr>
          <w:rFonts w:ascii="標楷體" w:eastAsia="標楷體" w:hAnsi="標楷體" w:hint="eastAsia"/>
          <w:b/>
          <w:sz w:val="32"/>
          <w:szCs w:val="32"/>
        </w:rPr>
        <w:t>年級</w:t>
      </w:r>
      <w:r w:rsidR="00B11614" w:rsidRPr="003A0952">
        <w:rPr>
          <w:rFonts w:ascii="標楷體" w:eastAsia="標楷體" w:hAnsi="標楷體" w:hint="eastAsia"/>
          <w:b/>
          <w:sz w:val="32"/>
          <w:szCs w:val="32"/>
        </w:rPr>
        <w:t>第1學期</w:t>
      </w:r>
      <w:r w:rsidR="00D362F3" w:rsidRPr="003A0952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041C1C">
        <w:rPr>
          <w:rFonts w:ascii="標楷體" w:eastAsia="標楷體" w:hAnsi="標楷體" w:hint="eastAsia"/>
          <w:b/>
          <w:sz w:val="32"/>
          <w:szCs w:val="32"/>
        </w:rPr>
        <w:t>（資通八達</w:t>
      </w:r>
      <w:r w:rsidR="00041C1C" w:rsidRPr="003A0952">
        <w:rPr>
          <w:rFonts w:ascii="標楷體" w:eastAsia="標楷體" w:hAnsi="標楷體" w:hint="eastAsia"/>
          <w:b/>
          <w:sz w:val="32"/>
          <w:szCs w:val="32"/>
        </w:rPr>
        <w:t>）</w:t>
      </w:r>
      <w:r w:rsidR="00D362F3" w:rsidRPr="003A0952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D362F3" w:rsidRPr="003A0952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3A0952">
        <w:rPr>
          <w:rFonts w:ascii="標楷體" w:eastAsia="標楷體" w:hAnsi="標楷體" w:hint="eastAsia"/>
          <w:b/>
          <w:sz w:val="22"/>
        </w:rPr>
        <w:t>設計理念</w:t>
      </w:r>
    </w:p>
    <w:p w:rsidR="00D362F3" w:rsidRPr="003A0952" w:rsidRDefault="00B11614" w:rsidP="00B11614">
      <w:pPr>
        <w:ind w:firstLineChars="200" w:firstLine="480"/>
        <w:rPr>
          <w:rFonts w:ascii="標楷體" w:eastAsia="標楷體" w:hAnsi="標楷體"/>
          <w:sz w:val="22"/>
        </w:rPr>
      </w:pPr>
      <w:r w:rsidRPr="003A0952">
        <w:rPr>
          <w:rFonts w:ascii="Times New Roman" w:eastAsia="標楷體" w:hAnsi="Times New Roman" w:hint="eastAsia"/>
        </w:rPr>
        <w:t>本課程介紹電腦在日常生活中的應用，讓學生認識硬體與軟體，能操作視窗環境的軟體，培植使用科技的基本知能、有系統的管理電腦檔案。同時培養學生資訊素養倫理以及尊重智慧財產權的正確觀念，能善用資訊科技，建立資訊社會中公民應有的態度與責任心。</w:t>
      </w:r>
    </w:p>
    <w:p w:rsidR="00D362F3" w:rsidRPr="003A0952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3A0952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4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3A0952" w:rsidRPr="003A0952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3A0952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3A0952" w:rsidRDefault="00B11614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3A0952">
              <w:rPr>
                <w:rFonts w:ascii="標楷體" w:eastAsia="標楷體" w:hAnsi="標楷體"/>
                <w:sz w:val="22"/>
              </w:rPr>
              <w:t>三年級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3A0952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3A0952" w:rsidRDefault="00B11614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3A0952">
              <w:rPr>
                <w:rFonts w:ascii="標楷體" w:eastAsia="標楷體" w:hAnsi="標楷體"/>
                <w:sz w:val="22"/>
              </w:rPr>
              <w:t>夏湘華</w:t>
            </w:r>
          </w:p>
        </w:tc>
      </w:tr>
      <w:tr w:rsidR="003A0952" w:rsidRPr="003A0952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3A0952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3A0952" w:rsidRDefault="00B11614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3A0952">
              <w:rPr>
                <w:rFonts w:ascii="標楷體" w:eastAsia="標楷體" w:hAnsi="標楷體"/>
                <w:sz w:val="22"/>
              </w:rPr>
              <w:t>國語文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3A0952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3A0952" w:rsidRDefault="00B11614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3A0952">
              <w:rPr>
                <w:rFonts w:ascii="標楷體" w:eastAsia="標楷體" w:hAnsi="標楷體" w:hint="eastAsia"/>
                <w:sz w:val="22"/>
              </w:rPr>
              <w:t>2</w:t>
            </w:r>
            <w:r w:rsidRPr="003A0952">
              <w:rPr>
                <w:rFonts w:ascii="標楷體" w:eastAsia="標楷體" w:hAnsi="標楷體"/>
                <w:sz w:val="22"/>
              </w:rPr>
              <w:t>0節</w:t>
            </w:r>
          </w:p>
        </w:tc>
      </w:tr>
      <w:tr w:rsidR="003A0952" w:rsidRPr="003A0952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D362F3" w:rsidRPr="003A0952" w:rsidRDefault="00D362F3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總綱核心素養：</w:t>
            </w:r>
          </w:p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/>
              </w:rPr>
              <w:t>B2</w:t>
            </w:r>
            <w:r w:rsidRPr="003A0952">
              <w:rPr>
                <w:rFonts w:ascii="Times New Roman" w:eastAsia="標楷體" w:hAnsi="Times New Roman"/>
              </w:rPr>
              <w:t>科技資訊與媒體素養</w:t>
            </w:r>
          </w:p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/>
              </w:rPr>
              <w:t>B3</w:t>
            </w:r>
            <w:r w:rsidRPr="003A0952">
              <w:rPr>
                <w:rFonts w:ascii="Times New Roman" w:eastAsia="標楷體" w:hAnsi="Times New Roman"/>
              </w:rPr>
              <w:t>藝術涵養與美感素養</w:t>
            </w:r>
          </w:p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Times New Roman" w:eastAsia="標楷體" w:hAnsi="Times New Roman"/>
              </w:rPr>
              <w:t>C1</w:t>
            </w:r>
            <w:r w:rsidRPr="003A0952">
              <w:rPr>
                <w:rFonts w:ascii="Times New Roman" w:eastAsia="標楷體" w:hAnsi="Times New Roman"/>
              </w:rPr>
              <w:t>道德實踐與公民意識</w:t>
            </w:r>
          </w:p>
        </w:tc>
      </w:tr>
      <w:tr w:rsidR="003A0952" w:rsidRPr="003A0952" w:rsidTr="007C2C87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26435A" w:rsidRPr="003A0952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26435A" w:rsidRPr="003A0952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  <w:vAlign w:val="center"/>
          </w:tcPr>
          <w:p w:rsidR="00C879C5" w:rsidRPr="00C879C5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 w:hint="eastAsia"/>
                <w:szCs w:val="24"/>
              </w:rPr>
              <w:t>【國語文】</w:t>
            </w:r>
          </w:p>
          <w:p w:rsidR="00C879C5" w:rsidRPr="00C879C5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1-</w:t>
            </w:r>
            <w:r w:rsidRPr="00C879C5">
              <w:rPr>
                <w:rFonts w:ascii="標楷體" w:eastAsia="標楷體" w:hAnsi="標楷體" w:hint="eastAsia"/>
                <w:szCs w:val="24"/>
              </w:rPr>
              <w:t>Ⅱ</w:t>
            </w:r>
            <w:r w:rsidRPr="00C879C5">
              <w:rPr>
                <w:rFonts w:ascii="標楷體" w:eastAsia="標楷體" w:hAnsi="標楷體"/>
                <w:szCs w:val="24"/>
              </w:rPr>
              <w:t>-1聆聽時能讓對方充分表達意見。</w:t>
            </w:r>
          </w:p>
          <w:p w:rsidR="00C879C5" w:rsidRPr="00C879C5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1-</w:t>
            </w:r>
            <w:r w:rsidRPr="00C879C5">
              <w:rPr>
                <w:rFonts w:ascii="標楷體" w:eastAsia="標楷體" w:hAnsi="標楷體" w:hint="eastAsia"/>
                <w:szCs w:val="24"/>
              </w:rPr>
              <w:t>Ⅱ</w:t>
            </w:r>
            <w:r w:rsidRPr="00C879C5">
              <w:rPr>
                <w:rFonts w:ascii="標楷體" w:eastAsia="標楷體" w:hAnsi="標楷體"/>
                <w:szCs w:val="24"/>
              </w:rPr>
              <w:t>-2具備聆聽不同媒材的基本能力。</w:t>
            </w:r>
          </w:p>
          <w:p w:rsidR="0026435A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2-</w:t>
            </w:r>
            <w:r w:rsidRPr="00C879C5">
              <w:rPr>
                <w:rFonts w:ascii="標楷體" w:eastAsia="標楷體" w:hAnsi="標楷體" w:hint="eastAsia"/>
                <w:szCs w:val="24"/>
              </w:rPr>
              <w:t>Ⅱ</w:t>
            </w:r>
            <w:r w:rsidRPr="00C879C5">
              <w:rPr>
                <w:rFonts w:ascii="標楷體" w:eastAsia="標楷體" w:hAnsi="標楷體"/>
                <w:szCs w:val="24"/>
              </w:rPr>
              <w:t>-4樂於參加討論，提供個人的觀點和意見。</w:t>
            </w:r>
          </w:p>
          <w:p w:rsidR="00C879C5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【藝術與人文】</w:t>
            </w:r>
          </w:p>
          <w:p w:rsidR="00C879C5" w:rsidRPr="00C879C5" w:rsidRDefault="00C879C5" w:rsidP="0021027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2-Ⅱ-5</w:t>
            </w:r>
            <w:r>
              <w:rPr>
                <w:rFonts w:ascii="標楷體" w:eastAsia="標楷體" w:hAnsi="標楷體"/>
                <w:szCs w:val="24"/>
              </w:rPr>
              <w:t>能觀察生活物件與藝術作品，並珍視自己與他人的創作。</w:t>
            </w:r>
          </w:p>
        </w:tc>
      </w:tr>
      <w:tr w:rsidR="003A0952" w:rsidRPr="003A0952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3A0952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3A0952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26435A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國語文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C879C5" w:rsidRPr="00C879C5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5-Ⅱ-4掌握句子和段落的意義與主要概念。</w:t>
            </w:r>
          </w:p>
          <w:p w:rsidR="00C879C5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5-Ⅱ-8運用預測、推論、提問等策略，增進對文本的理解。</w:t>
            </w:r>
          </w:p>
          <w:p w:rsidR="00C879C5" w:rsidRDefault="00C879C5" w:rsidP="00C879C5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藝術與人文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C879C5" w:rsidRDefault="00C879C5" w:rsidP="00C879C5">
            <w:pPr>
              <w:tabs>
                <w:tab w:val="right" w:pos="3544"/>
              </w:tabs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視A-Ⅱ-1</w:t>
            </w:r>
            <w:r>
              <w:rPr>
                <w:rFonts w:ascii="標楷體" w:eastAsia="標楷體" w:hAnsi="標楷體"/>
                <w:szCs w:val="24"/>
              </w:rPr>
              <w:t>視覺元素、生活之美、視覺聯想。</w:t>
            </w:r>
          </w:p>
          <w:p w:rsidR="00C879C5" w:rsidRPr="00C879C5" w:rsidRDefault="00C879C5" w:rsidP="00C879C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C879C5">
              <w:rPr>
                <w:rFonts w:ascii="標楷體" w:eastAsia="標楷體" w:hAnsi="標楷體"/>
                <w:szCs w:val="24"/>
              </w:rPr>
              <w:t>視A-Ⅱ-3</w:t>
            </w:r>
            <w:r>
              <w:rPr>
                <w:rFonts w:ascii="標楷體" w:eastAsia="標楷體" w:hAnsi="標楷體"/>
                <w:szCs w:val="24"/>
              </w:rPr>
              <w:t>民俗活動。</w:t>
            </w:r>
          </w:p>
        </w:tc>
      </w:tr>
      <w:tr w:rsidR="003A0952" w:rsidRPr="003A0952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3A0952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3A0952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3A0952" w:rsidRPr="003A0952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DB7" w:rsidRPr="003A0952" w:rsidRDefault="00B11614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3A0952">
              <w:rPr>
                <w:rFonts w:ascii="Times New Roman" w:eastAsia="標楷體" w:hAnsi="Times New Roman" w:hint="eastAsia"/>
                <w:noProof/>
              </w:rPr>
              <w:drawing>
                <wp:inline distT="0" distB="0" distL="0" distR="0" wp14:anchorId="10B339F7" wp14:editId="46C365C3">
                  <wp:extent cx="2880995" cy="1026543"/>
                  <wp:effectExtent l="38100" t="0" r="14605" b="0"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435A" w:rsidRDefault="00B02057" w:rsidP="00B02057">
            <w:pPr>
              <w:pStyle w:val="a3"/>
              <w:ind w:leftChars="0" w:left="220" w:hangingChars="100" w:hanging="22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  <w:sz w:val="22"/>
              </w:rPr>
              <w:t>1.</w:t>
            </w:r>
            <w:r>
              <w:rPr>
                <w:rFonts w:ascii="Times New Roman" w:eastAsia="標楷體" w:hAnsi="Times New Roman"/>
              </w:rPr>
              <w:t>聆聽教師介紹電腦相關科技</w:t>
            </w:r>
            <w:r>
              <w:rPr>
                <w:rFonts w:ascii="Times New Roman" w:eastAsia="標楷體" w:hAnsi="Times New Roman" w:hint="eastAsia"/>
              </w:rPr>
              <w:t>（</w:t>
            </w:r>
            <w:r>
              <w:rPr>
                <w:rFonts w:ascii="Times New Roman" w:eastAsia="標楷體" w:hAnsi="Times New Roman"/>
              </w:rPr>
              <w:t>包含基本配備與週邊設備</w:t>
            </w:r>
            <w:r>
              <w:rPr>
                <w:rFonts w:ascii="Times New Roman" w:eastAsia="標楷體" w:hAnsi="Times New Roman" w:hint="eastAsia"/>
              </w:rPr>
              <w:t>）後，如何學習正確開關機，並建立使用電腦良好習慣？</w:t>
            </w:r>
          </w:p>
          <w:p w:rsidR="00B02057" w:rsidRDefault="00B02057" w:rsidP="00B02057">
            <w:pPr>
              <w:pStyle w:val="a3"/>
              <w:ind w:leftChars="0" w:left="220" w:hangingChars="100" w:hanging="2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2"/>
              </w:rPr>
              <w:t>2.</w:t>
            </w:r>
            <w:r>
              <w:rPr>
                <w:rFonts w:ascii="標楷體" w:eastAsia="標楷體" w:hAnsi="標楷體"/>
              </w:rPr>
              <w:t>聆聽教師介紹常見作業系統</w:t>
            </w:r>
            <w:r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/>
              </w:rPr>
              <w:t>含視窗軟體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個人電腦與行動載具軟體</w:t>
            </w:r>
            <w:r>
              <w:rPr>
                <w:rFonts w:ascii="標楷體" w:eastAsia="標楷體" w:hAnsi="標楷體" w:hint="eastAsia"/>
              </w:rPr>
              <w:t>）後，如何</w:t>
            </w:r>
            <w:r>
              <w:rPr>
                <w:rFonts w:ascii="標楷體" w:eastAsia="標楷體" w:hAnsi="標楷體"/>
              </w:rPr>
              <w:t>練習滑鼠</w:t>
            </w:r>
            <w:r>
              <w:rPr>
                <w:rFonts w:ascii="標楷體" w:eastAsia="標楷體" w:hAnsi="標楷體" w:hint="eastAsia"/>
              </w:rPr>
              <w:t>【校園滑鼠小尖兵遊戲】</w:t>
            </w:r>
            <w:r>
              <w:rPr>
                <w:rFonts w:ascii="標楷體" w:eastAsia="標楷體" w:hAnsi="標楷體"/>
              </w:rPr>
              <w:t>與視窗操作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B02057" w:rsidRDefault="00B02057" w:rsidP="00B02057">
            <w:pPr>
              <w:pStyle w:val="a3"/>
              <w:ind w:leftChars="0" w:left="240" w:hangingChars="100" w:hanging="24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Times New Roman" w:eastAsia="標楷體" w:hAnsi="Times New Roman" w:hint="eastAsia"/>
              </w:rPr>
              <w:t>聆聽教師介紹小算盤等內建軟體後，如何練習內建軟體操作，觀賞「資訊安全與倫理」等多媒體動畫，完成測驗與清潔保養電腦硬體？</w:t>
            </w:r>
          </w:p>
          <w:p w:rsidR="00B02057" w:rsidRPr="00B02057" w:rsidRDefault="00B02057" w:rsidP="00B02057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Times New Roman" w:eastAsia="標楷體" w:hAnsi="Times New Roman"/>
              </w:rPr>
              <w:t>4.</w:t>
            </w:r>
            <w:r>
              <w:rPr>
                <w:rFonts w:ascii="標楷體" w:eastAsia="標楷體" w:hAnsi="標楷體"/>
              </w:rPr>
              <w:t>如何共同討論管理檔案的優缺點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聆聽教師介紹檔案管理的相關功能與操作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練習檔案管理相關功能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使用內建相片程式瀏覽圖片</w:t>
            </w:r>
            <w:r>
              <w:rPr>
                <w:rFonts w:ascii="標楷體" w:eastAsia="標楷體" w:hAnsi="標楷體" w:hint="eastAsia"/>
              </w:rPr>
              <w:t>？</w:t>
            </w:r>
          </w:p>
        </w:tc>
      </w:tr>
      <w:tr w:rsidR="003A0952" w:rsidRPr="003A0952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3A0952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3A0952" w:rsidRPr="003A0952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614" w:rsidRPr="003A0952" w:rsidRDefault="00B11614" w:rsidP="00B11614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lastRenderedPageBreak/>
              <w:t>學生能理解電腦科技在日常生活中的應用，以及如何使用電腦取得天氣、地圖等生活資訊。</w:t>
            </w:r>
          </w:p>
          <w:p w:rsidR="00B11614" w:rsidRPr="003A0952" w:rsidRDefault="00B11614" w:rsidP="00B11614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學生能辨別硬體與軟體，具備正確使用電腦的技能。</w:t>
            </w:r>
          </w:p>
          <w:p w:rsidR="00B11614" w:rsidRPr="003A0952" w:rsidRDefault="00B11614" w:rsidP="00B11614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學生能區分個人隱私資料，理解並遵守資訊安全與倫理，培養網路公民的責任感。</w:t>
            </w:r>
          </w:p>
          <w:p w:rsidR="00B11614" w:rsidRPr="003A0952" w:rsidRDefault="00B11614" w:rsidP="00B11614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  <w:sz w:val="22"/>
              </w:rPr>
            </w:pPr>
            <w:r w:rsidRPr="003A0952">
              <w:rPr>
                <w:rFonts w:ascii="Times New Roman" w:eastAsia="標楷體" w:hAnsi="Times New Roman" w:hint="eastAsia"/>
              </w:rPr>
              <w:t>學生能操作檔案總管，識別檔案與資料夾，具備檔案管理的概念。</w:t>
            </w:r>
          </w:p>
        </w:tc>
      </w:tr>
      <w:tr w:rsidR="003A0952" w:rsidRPr="003A0952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614" w:rsidRDefault="009F224A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9F224A">
              <w:rPr>
                <w:rFonts w:ascii="Times New Roman" w:eastAsia="標楷體" w:hAnsi="Times New Roman" w:hint="eastAsia"/>
              </w:rPr>
              <w:t>【</w:t>
            </w:r>
            <w:r w:rsidRPr="009F224A">
              <w:rPr>
                <w:rFonts w:ascii="Times New Roman" w:eastAsia="標楷體" w:hAnsi="Times New Roman"/>
              </w:rPr>
              <w:t>資訊</w:t>
            </w:r>
            <w:r>
              <w:rPr>
                <w:rFonts w:ascii="Times New Roman" w:eastAsia="標楷體" w:hAnsi="Times New Roman"/>
              </w:rPr>
              <w:t>教育</w:t>
            </w:r>
            <w:r>
              <w:rPr>
                <w:rFonts w:ascii="Times New Roman" w:eastAsia="標楷體" w:hAnsi="Times New Roman" w:hint="eastAsia"/>
              </w:rPr>
              <w:t>】</w:t>
            </w:r>
          </w:p>
          <w:p w:rsidR="009F224A" w:rsidRDefault="009F224A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資</w:t>
            </w:r>
            <w:r>
              <w:rPr>
                <w:rFonts w:ascii="Times New Roman" w:eastAsia="標楷體" w:hAnsi="Times New Roman"/>
              </w:rPr>
              <w:t>E1</w:t>
            </w:r>
            <w:r>
              <w:rPr>
                <w:rFonts w:ascii="Times New Roman" w:eastAsia="標楷體" w:hAnsi="Times New Roman"/>
              </w:rPr>
              <w:t>認識常見的資訊系統</w:t>
            </w:r>
          </w:p>
          <w:p w:rsidR="009F224A" w:rsidRDefault="009F224A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資</w:t>
            </w:r>
            <w:r>
              <w:rPr>
                <w:rFonts w:ascii="Times New Roman" w:eastAsia="標楷體" w:hAnsi="Times New Roman" w:hint="eastAsia"/>
              </w:rPr>
              <w:t>E</w:t>
            </w:r>
            <w:r>
              <w:rPr>
                <w:rFonts w:ascii="Times New Roman" w:eastAsia="標楷體" w:hAnsi="Times New Roman"/>
              </w:rPr>
              <w:t>10</w:t>
            </w:r>
            <w:r>
              <w:rPr>
                <w:rFonts w:ascii="Times New Roman" w:eastAsia="標楷體" w:hAnsi="Times New Roman"/>
              </w:rPr>
              <w:t>了解資訊科技於日常生活之重要性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  <w:p w:rsidR="009F224A" w:rsidRPr="009F224A" w:rsidRDefault="009F224A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資</w:t>
            </w:r>
            <w:r>
              <w:rPr>
                <w:rFonts w:ascii="Times New Roman" w:eastAsia="標楷體" w:hAnsi="Times New Roman" w:hint="eastAsia"/>
              </w:rPr>
              <w:t>E11</w:t>
            </w:r>
            <w:r>
              <w:rPr>
                <w:rFonts w:ascii="Times New Roman" w:eastAsia="標楷體" w:hAnsi="Times New Roman" w:hint="eastAsia"/>
              </w:rPr>
              <w:t>建立康建的數位使用習慣與使用資訊科技的相關規範。</w:t>
            </w:r>
          </w:p>
        </w:tc>
      </w:tr>
      <w:tr w:rsidR="003A0952" w:rsidRPr="003A0952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614" w:rsidRDefault="009F224A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我們的好朋友</w:t>
            </w:r>
            <w:r>
              <w:rPr>
                <w:rFonts w:ascii="Times New Roman" w:eastAsia="標楷體" w:hAnsi="Times New Roman" w:hint="eastAsia"/>
              </w:rPr>
              <w:t>～</w:t>
            </w:r>
            <w:r>
              <w:rPr>
                <w:rFonts w:ascii="Times New Roman" w:eastAsia="標楷體" w:hAnsi="Times New Roman"/>
              </w:rPr>
              <w:t>電腦</w:t>
            </w:r>
            <w:r>
              <w:rPr>
                <w:rFonts w:ascii="Times New Roman" w:eastAsia="標楷體" w:hAnsi="Times New Roman" w:hint="eastAsia"/>
              </w:rPr>
              <w:t>】</w:t>
            </w:r>
            <w:r>
              <w:rPr>
                <w:rFonts w:ascii="Times New Roman" w:eastAsia="標楷體" w:hAnsi="Times New Roman"/>
              </w:rPr>
              <w:t>資</w:t>
            </w:r>
            <w:r>
              <w:rPr>
                <w:rFonts w:ascii="Times New Roman" w:eastAsia="標楷體" w:hAnsi="Times New Roman"/>
              </w:rPr>
              <w:t>E1</w:t>
            </w:r>
            <w:r>
              <w:rPr>
                <w:rFonts w:ascii="Times New Roman" w:eastAsia="標楷體" w:hAnsi="Times New Roman" w:hint="eastAsia"/>
              </w:rPr>
              <w:t>、</w:t>
            </w:r>
            <w:r>
              <w:rPr>
                <w:rFonts w:ascii="Times New Roman" w:eastAsia="標楷體" w:hAnsi="Times New Roman"/>
              </w:rPr>
              <w:t>資</w:t>
            </w:r>
            <w:r>
              <w:rPr>
                <w:rFonts w:ascii="Times New Roman" w:eastAsia="標楷體" w:hAnsi="Times New Roman" w:hint="eastAsia"/>
              </w:rPr>
              <w:t>E11</w:t>
            </w:r>
          </w:p>
          <w:p w:rsidR="009F224A" w:rsidRPr="009F224A" w:rsidRDefault="009F224A" w:rsidP="00B11614">
            <w:pPr>
              <w:pStyle w:val="a3"/>
              <w:ind w:leftChars="0" w:left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多媒體電腦好好玩</w:t>
            </w:r>
            <w:r>
              <w:rPr>
                <w:rFonts w:ascii="Times New Roman" w:eastAsia="標楷體" w:hAnsi="Times New Roman" w:hint="eastAsia"/>
              </w:rPr>
              <w:t>】</w:t>
            </w:r>
            <w:r>
              <w:rPr>
                <w:rFonts w:ascii="Times New Roman" w:eastAsia="標楷體" w:hAnsi="Times New Roman"/>
              </w:rPr>
              <w:t>資</w:t>
            </w:r>
            <w:r>
              <w:rPr>
                <w:rFonts w:ascii="Times New Roman" w:eastAsia="標楷體" w:hAnsi="Times New Roman" w:hint="eastAsia"/>
              </w:rPr>
              <w:t>E</w:t>
            </w:r>
            <w:r>
              <w:rPr>
                <w:rFonts w:ascii="Times New Roman" w:eastAsia="標楷體" w:hAnsi="Times New Roman"/>
              </w:rPr>
              <w:t>10</w:t>
            </w:r>
          </w:p>
        </w:tc>
      </w:tr>
      <w:tr w:rsidR="003A0952" w:rsidRPr="003A0952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B11614" w:rsidRPr="003A0952" w:rsidRDefault="00B11614" w:rsidP="00B1161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B11614" w:rsidRPr="003A0952" w:rsidRDefault="00B11614" w:rsidP="00B11614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3A0952">
              <w:rPr>
                <w:rFonts w:ascii="Times New Roman" w:eastAsia="標楷體" w:hAnsi="Times New Roman" w:hint="eastAsia"/>
              </w:rPr>
              <w:t>電腦、老師教學網站互動多媒體、課程影音、課本動動腦</w:t>
            </w:r>
          </w:p>
        </w:tc>
      </w:tr>
    </w:tbl>
    <w:p w:rsidR="007C2C87" w:rsidRPr="003A0952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08"/>
        <w:gridCol w:w="851"/>
        <w:gridCol w:w="1835"/>
      </w:tblGrid>
      <w:tr w:rsidR="003A0952" w:rsidRPr="003A0952" w:rsidTr="00B11614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3A0952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3A0952" w:rsidRPr="003A0952" w:rsidTr="00B11614">
        <w:tc>
          <w:tcPr>
            <w:tcW w:w="7508" w:type="dxa"/>
            <w:shd w:val="clear" w:color="auto" w:fill="E7E6E6" w:themeFill="background2"/>
            <w:vAlign w:val="center"/>
          </w:tcPr>
          <w:p w:rsidR="007C2C87" w:rsidRPr="003A0952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3A0952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835" w:type="dxa"/>
            <w:shd w:val="clear" w:color="auto" w:fill="E7E6E6" w:themeFill="background2"/>
            <w:vAlign w:val="center"/>
          </w:tcPr>
          <w:p w:rsidR="007C2C87" w:rsidRPr="003A0952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A0952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3A0952" w:rsidRPr="003A0952" w:rsidTr="00AC1EB4">
        <w:tc>
          <w:tcPr>
            <w:tcW w:w="7508" w:type="dxa"/>
          </w:tcPr>
          <w:p w:rsidR="00B11614" w:rsidRPr="003A0952" w:rsidRDefault="00B11614" w:rsidP="00B11614">
            <w:pPr>
              <w:jc w:val="center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第一單元我們的好朋友</w:t>
            </w:r>
            <w:r w:rsidRPr="003A0952">
              <w:rPr>
                <w:rFonts w:ascii="Times New Roman" w:eastAsia="標楷體" w:hAnsi="Times New Roman" w:hint="eastAsia"/>
              </w:rPr>
              <w:t>-</w:t>
            </w:r>
            <w:r w:rsidRPr="003A0952">
              <w:rPr>
                <w:rFonts w:ascii="Times New Roman" w:eastAsia="標楷體" w:hAnsi="Times New Roman" w:hint="eastAsia"/>
              </w:rPr>
              <w:t>電腦</w:t>
            </w:r>
          </w:p>
          <w:p w:rsidR="00B11614" w:rsidRPr="003A0952" w:rsidRDefault="00B11614" w:rsidP="00B11614">
            <w:pPr>
              <w:jc w:val="center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----------</w:t>
            </w:r>
            <w:r w:rsidRPr="003A0952">
              <w:rPr>
                <w:rFonts w:ascii="Times New Roman" w:eastAsia="標楷體" w:hAnsi="Times New Roman" w:hint="eastAsia"/>
              </w:rPr>
              <w:t>第一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五節開始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  <w:p w:rsidR="00420932" w:rsidRPr="003A0952" w:rsidRDefault="00420932" w:rsidP="00420932">
            <w:pPr>
              <w:ind w:left="1440" w:hangingChars="600" w:hanging="144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【</w:t>
            </w:r>
            <w:r w:rsidRPr="003A0952">
              <w:rPr>
                <w:rFonts w:ascii="Times New Roman" w:eastAsia="標楷體" w:hAnsi="Times New Roman"/>
              </w:rPr>
              <w:t>導引問題</w:t>
            </w:r>
            <w:r w:rsidRPr="003A0952">
              <w:rPr>
                <w:rFonts w:ascii="Times New Roman" w:eastAsia="標楷體" w:hAnsi="Times New Roman" w:hint="eastAsia"/>
              </w:rPr>
              <w:t>】</w:t>
            </w:r>
            <w:r w:rsidRPr="003A0952">
              <w:rPr>
                <w:rFonts w:ascii="Times New Roman" w:eastAsia="標楷體" w:hAnsi="Times New Roman"/>
              </w:rPr>
              <w:t>聆聽教師介紹電腦相關科技</w:t>
            </w:r>
            <w:r w:rsidRPr="003A0952">
              <w:rPr>
                <w:rFonts w:ascii="Times New Roman" w:eastAsia="標楷體" w:hAnsi="Times New Roman" w:hint="eastAsia"/>
              </w:rPr>
              <w:t>（</w:t>
            </w:r>
            <w:r w:rsidRPr="003A0952">
              <w:rPr>
                <w:rFonts w:ascii="Times New Roman" w:eastAsia="標楷體" w:hAnsi="Times New Roman"/>
              </w:rPr>
              <w:t>包含基本配備與週邊設備</w:t>
            </w:r>
            <w:r w:rsidRPr="003A0952">
              <w:rPr>
                <w:rFonts w:ascii="Times New Roman" w:eastAsia="標楷體" w:hAnsi="Times New Roman" w:hint="eastAsia"/>
              </w:rPr>
              <w:t>）後，如何學習正確開關機，並建立使用電腦良好習慣。？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課前準備</w:t>
            </w:r>
          </w:p>
          <w:p w:rsidR="00370406" w:rsidRPr="003A0952" w:rsidRDefault="00370406" w:rsidP="00370406">
            <w:pPr>
              <w:ind w:firstLineChars="100" w:firstLine="24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1</w:t>
            </w:r>
            <w:r w:rsidRPr="003A0952">
              <w:rPr>
                <w:rFonts w:ascii="Times New Roman" w:eastAsia="標楷體" w:hAnsi="Times New Roman"/>
              </w:rPr>
              <w:t>.</w:t>
            </w:r>
            <w:r w:rsidRPr="003A0952">
              <w:rPr>
                <w:rFonts w:ascii="Times New Roman" w:eastAsia="標楷體" w:hAnsi="Times New Roman" w:hint="eastAsia"/>
              </w:rPr>
              <w:t>教師提問：想一想，生活中有哪些地方用到「電腦」呢？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貳、發展活動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填寫教室規範的宣言書。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瞭解為什麼要學習電腦。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認識常見的電腦類型與行動裝置。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認識電腦科技，舉例：</w:t>
            </w:r>
            <w:r w:rsidRPr="003A0952">
              <w:rPr>
                <w:rFonts w:ascii="Times New Roman" w:eastAsia="標楷體" w:hAnsi="Times New Roman" w:hint="eastAsia"/>
              </w:rPr>
              <w:t>3D</w:t>
            </w:r>
            <w:r w:rsidRPr="003A0952">
              <w:rPr>
                <w:rFonts w:ascii="Times New Roman" w:eastAsia="標楷體" w:hAnsi="Times New Roman" w:hint="eastAsia"/>
              </w:rPr>
              <w:t>列印、智慧汽車、機器人、擴充實境、</w:t>
            </w:r>
            <w:r w:rsidRPr="003A0952">
              <w:rPr>
                <w:rFonts w:ascii="Times New Roman" w:eastAsia="標楷體" w:hAnsi="Times New Roman" w:hint="eastAsia"/>
              </w:rPr>
              <w:t>AI</w:t>
            </w:r>
            <w:r w:rsidRPr="003A0952">
              <w:rPr>
                <w:rFonts w:ascii="Times New Roman" w:eastAsia="標楷體" w:hAnsi="Times New Roman" w:hint="eastAsia"/>
              </w:rPr>
              <w:t>智慧音箱等。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從課本或教室環境中認識電腦的基本配備與週邊設備。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學會操控電腦的方式，能知道不同類型的電腦，會有不同的操作方式，包含滑鼠、鍵盤、觸控、手勢與語音等。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學會正確開關機。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能知道使用電腦的良好習慣：護眼活動、正確坐姿、正確開關機。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 xml:space="preserve">　　　　　</w:t>
            </w:r>
            <w:r w:rsidR="00E16050">
              <w:rPr>
                <w:rFonts w:ascii="Times New Roman" w:eastAsia="標楷體" w:hAnsi="Times New Roman" w:hint="eastAsia"/>
              </w:rPr>
              <w:t xml:space="preserve">   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  <w:r w:rsidRPr="003A0952">
              <w:rPr>
                <w:rFonts w:ascii="Times New Roman" w:eastAsia="標楷體" w:hAnsi="Times New Roman" w:hint="eastAsia"/>
              </w:rPr>
              <w:t>第一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五節結束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851" w:type="dxa"/>
          </w:tcPr>
          <w:p w:rsidR="00B11614" w:rsidRPr="003A0952" w:rsidRDefault="00B11614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 w:hint="eastAsia"/>
                <w:b/>
              </w:rPr>
              <w:t>5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 w:hint="eastAsia"/>
                <w:b/>
              </w:rPr>
              <w:t>5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30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10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30</w:t>
            </w:r>
          </w:p>
        </w:tc>
        <w:tc>
          <w:tcPr>
            <w:tcW w:w="1835" w:type="dxa"/>
          </w:tcPr>
          <w:p w:rsidR="00B11614" w:rsidRPr="003A0952" w:rsidRDefault="00B11614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老師教學網站互動多媒體：【課前引導動畫</w:t>
            </w: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電腦是我的好朋友】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【電腦大觀園】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【硬體大百科】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【電腦硬體貼貼趣】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【硬體神射手】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【硬體猜一猜】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【坐姿糾察隊】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【電腦大觀園】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</w:t>
            </w: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Windows</w:t>
            </w: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環境介紹】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【校園滑鼠小尖兵】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【認識視窗介面】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【電腦大富翁】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【課程遊戲測驗】</w:t>
            </w:r>
          </w:p>
        </w:tc>
      </w:tr>
      <w:tr w:rsidR="003A0952" w:rsidRPr="003A0952" w:rsidTr="00AC1EB4">
        <w:tc>
          <w:tcPr>
            <w:tcW w:w="7508" w:type="dxa"/>
          </w:tcPr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lastRenderedPageBreak/>
              <w:t xml:space="preserve">　　　　　　第二單元、電腦操作好簡單</w:t>
            </w:r>
          </w:p>
          <w:p w:rsidR="00370406" w:rsidRPr="003A0952" w:rsidRDefault="00370406" w:rsidP="00370406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 xml:space="preserve">　　　　　</w:t>
            </w:r>
            <w:r w:rsidRPr="003A0952">
              <w:rPr>
                <w:rFonts w:ascii="Times New Roman" w:eastAsia="標楷體" w:hAnsi="Times New Roman" w:hint="eastAsia"/>
              </w:rPr>
              <w:t xml:space="preserve"> ---------</w:t>
            </w:r>
            <w:r w:rsidRPr="003A0952">
              <w:rPr>
                <w:rFonts w:ascii="Times New Roman" w:eastAsia="標楷體" w:hAnsi="Times New Roman" w:hint="eastAsia"/>
              </w:rPr>
              <w:t>第六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十節開始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  <w:p w:rsidR="009766A7" w:rsidRPr="003A0952" w:rsidRDefault="009766A7" w:rsidP="009766A7">
            <w:pPr>
              <w:ind w:left="1440" w:hangingChars="600" w:hanging="144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【</w:t>
            </w:r>
            <w:r w:rsidRPr="003A0952">
              <w:rPr>
                <w:rFonts w:ascii="Times New Roman" w:eastAsia="標楷體" w:hAnsi="Times New Roman"/>
              </w:rPr>
              <w:t>導引問題</w:t>
            </w:r>
            <w:r w:rsidRPr="003A0952">
              <w:rPr>
                <w:rFonts w:ascii="Times New Roman" w:eastAsia="標楷體" w:hAnsi="Times New Roman" w:hint="eastAsia"/>
              </w:rPr>
              <w:t>】</w:t>
            </w:r>
            <w:r w:rsidRPr="003A0952">
              <w:rPr>
                <w:rFonts w:ascii="標楷體" w:eastAsia="標楷體" w:hAnsi="標楷體"/>
              </w:rPr>
              <w:t>聆聽教師介紹常見作業系統</w:t>
            </w:r>
            <w:r w:rsidRPr="003A0952">
              <w:rPr>
                <w:rFonts w:ascii="標楷體" w:eastAsia="標楷體" w:hAnsi="標楷體" w:hint="eastAsia"/>
              </w:rPr>
              <w:t>（</w:t>
            </w:r>
            <w:r w:rsidRPr="003A0952">
              <w:rPr>
                <w:rFonts w:ascii="標楷體" w:eastAsia="標楷體" w:hAnsi="標楷體"/>
              </w:rPr>
              <w:t>含視窗軟體</w:t>
            </w:r>
            <w:r w:rsidRPr="003A0952">
              <w:rPr>
                <w:rFonts w:ascii="標楷體" w:eastAsia="標楷體" w:hAnsi="標楷體" w:hint="eastAsia"/>
              </w:rPr>
              <w:t>、</w:t>
            </w:r>
            <w:r w:rsidRPr="003A0952">
              <w:rPr>
                <w:rFonts w:ascii="標楷體" w:eastAsia="標楷體" w:hAnsi="標楷體"/>
              </w:rPr>
              <w:t>個人電腦與行動載具軟體</w:t>
            </w:r>
            <w:r w:rsidRPr="003A0952">
              <w:rPr>
                <w:rFonts w:ascii="標楷體" w:eastAsia="標楷體" w:hAnsi="標楷體" w:hint="eastAsia"/>
              </w:rPr>
              <w:t>）後，如何</w:t>
            </w:r>
            <w:r w:rsidRPr="003A0952">
              <w:rPr>
                <w:rFonts w:ascii="標楷體" w:eastAsia="標楷體" w:hAnsi="標楷體"/>
              </w:rPr>
              <w:t>練習滑鼠</w:t>
            </w:r>
            <w:r w:rsidRPr="003A0952">
              <w:rPr>
                <w:rFonts w:ascii="標楷體" w:eastAsia="標楷體" w:hAnsi="標楷體" w:hint="eastAsia"/>
              </w:rPr>
              <w:t>【校園滑鼠小尖兵遊戲】</w:t>
            </w:r>
            <w:r w:rsidRPr="003A0952">
              <w:rPr>
                <w:rFonts w:ascii="標楷體" w:eastAsia="標楷體" w:hAnsi="標楷體"/>
              </w:rPr>
              <w:t>與視窗操作</w:t>
            </w:r>
            <w:r w:rsidRPr="003A0952">
              <w:rPr>
                <w:rFonts w:ascii="標楷體" w:eastAsia="標楷體" w:hAnsi="標楷體" w:hint="eastAsia"/>
              </w:rPr>
              <w:t>？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課前準備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</w:rPr>
              <w:t>教師提問：如何使用電腦神奇的功能</w:t>
            </w:r>
            <w:r w:rsidRPr="003A0952">
              <w:rPr>
                <w:rFonts w:ascii="Times New Roman" w:eastAsia="標楷體" w:hAnsi="Times New Roman" w:hint="eastAsia"/>
              </w:rPr>
              <w:t>?</w:t>
            </w:r>
            <w:r w:rsidRPr="003A0952">
              <w:rPr>
                <w:rFonts w:ascii="Times New Roman" w:eastAsia="標楷體" w:hAnsi="Times New Roman" w:hint="eastAsia"/>
              </w:rPr>
              <w:t>你會操作電腦</w:t>
            </w:r>
            <w:r w:rsidRPr="000D1785">
              <w:rPr>
                <w:rFonts w:ascii="Times New Roman" w:eastAsia="標楷體" w:hAnsi="Times New Roman" w:hint="eastAsia"/>
                <w:color w:val="FF0000"/>
              </w:rPr>
              <w:t>嗎</w:t>
            </w:r>
            <w:r w:rsidRPr="003A0952">
              <w:rPr>
                <w:rFonts w:ascii="Times New Roman" w:eastAsia="標楷體" w:hAnsi="Times New Roman" w:hint="eastAsia"/>
              </w:rPr>
              <w:t>？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發展活動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認識常見的作業系統。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認識電腦視窗軟體，瞭解個人電腦與行動載具的軟體，並舉例說明。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開啟開始功能表。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認識桌面預設圖示與視窗環境。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練習滑鼠左右鍵的操控，並能正確操作視窗。</w:t>
            </w:r>
          </w:p>
          <w:p w:rsidR="00370406" w:rsidRPr="003A0952" w:rsidRDefault="00370406" w:rsidP="00370406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學會桌面切換與</w:t>
            </w:r>
            <w:r w:rsidRPr="003A0952">
              <w:rPr>
                <w:rFonts w:ascii="Times New Roman" w:eastAsia="標楷體" w:hAnsi="Times New Roman" w:hint="eastAsia"/>
              </w:rPr>
              <w:t>Windows</w:t>
            </w:r>
            <w:r w:rsidRPr="003A0952">
              <w:rPr>
                <w:rFonts w:ascii="Times New Roman" w:eastAsia="標楷體" w:hAnsi="Times New Roman" w:hint="eastAsia"/>
              </w:rPr>
              <w:t>操作小秘技。</w:t>
            </w:r>
          </w:p>
          <w:p w:rsidR="00370406" w:rsidRPr="003A0952" w:rsidRDefault="00370406" w:rsidP="00420932">
            <w:pPr>
              <w:pStyle w:val="a3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到【校園滑鼠小尖兵】從遊戲中練習滑鼠的操作。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1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420932" w:rsidRPr="003A0952" w:rsidRDefault="00420932" w:rsidP="00420932">
            <w:pPr>
              <w:jc w:val="center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----------</w:t>
            </w:r>
            <w:r w:rsidRPr="003A0952">
              <w:rPr>
                <w:rFonts w:ascii="Times New Roman" w:eastAsia="標楷體" w:hAnsi="Times New Roman" w:hint="eastAsia"/>
              </w:rPr>
              <w:t>第六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十節結束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</w:tc>
        <w:tc>
          <w:tcPr>
            <w:tcW w:w="851" w:type="dxa"/>
          </w:tcPr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9766A7" w:rsidRPr="003A0952" w:rsidRDefault="009766A7" w:rsidP="00B11614">
            <w:pPr>
              <w:rPr>
                <w:rFonts w:ascii="Times New Roman" w:eastAsia="標楷體" w:hAnsi="Times New Roman"/>
                <w:b/>
              </w:rPr>
            </w:pPr>
          </w:p>
          <w:p w:rsidR="009766A7" w:rsidRPr="003A0952" w:rsidRDefault="009766A7" w:rsidP="00B11614">
            <w:pPr>
              <w:rPr>
                <w:rFonts w:ascii="Times New Roman" w:eastAsia="標楷體" w:hAnsi="Times New Roman"/>
                <w:b/>
              </w:rPr>
            </w:pPr>
          </w:p>
          <w:p w:rsidR="009766A7" w:rsidRPr="003A0952" w:rsidRDefault="009766A7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 w:hint="eastAsia"/>
                <w:b/>
              </w:rPr>
              <w:t>5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 w:hint="eastAsia"/>
                <w:b/>
              </w:rPr>
              <w:t>4</w:t>
            </w:r>
            <w:r w:rsidRPr="003A0952">
              <w:rPr>
                <w:rFonts w:ascii="Times New Roman" w:eastAsia="標楷體" w:hAnsi="Times New Roman"/>
                <w:b/>
              </w:rPr>
              <w:t>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 w:hint="eastAsia"/>
                <w:b/>
              </w:rPr>
              <w:t>4</w:t>
            </w:r>
            <w:r w:rsidRPr="003A0952">
              <w:rPr>
                <w:rFonts w:ascii="Times New Roman" w:eastAsia="標楷體" w:hAnsi="Times New Roman"/>
                <w:b/>
              </w:rPr>
              <w:t>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10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25</w:t>
            </w:r>
          </w:p>
        </w:tc>
        <w:tc>
          <w:tcPr>
            <w:tcW w:w="1835" w:type="dxa"/>
          </w:tcPr>
          <w:p w:rsidR="00370406" w:rsidRPr="003A0952" w:rsidRDefault="00370406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B11614">
            <w:pPr>
              <w:rPr>
                <w:rFonts w:ascii="Times New Roman" w:eastAsia="標楷體" w:hAnsi="Times New Roman"/>
              </w:rPr>
            </w:pPr>
          </w:p>
          <w:p w:rsidR="00370406" w:rsidRPr="003A0952" w:rsidRDefault="00370406" w:rsidP="00370406">
            <w:pPr>
              <w:numPr>
                <w:ilvl w:val="0"/>
                <w:numId w:val="9"/>
              </w:num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巨岩版</w:t>
            </w: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─Windows10</w:t>
            </w: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電腦世界初體驗</w:t>
            </w:r>
          </w:p>
          <w:p w:rsidR="00370406" w:rsidRPr="003A0952" w:rsidRDefault="00370406" w:rsidP="00370406">
            <w:pPr>
              <w:numPr>
                <w:ilvl w:val="0"/>
                <w:numId w:val="9"/>
              </w:num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老師教學網站互動多媒體：</w:t>
            </w: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Windows</w:t>
            </w: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環境介紹】</w:t>
            </w:r>
          </w:p>
          <w:p w:rsidR="00370406" w:rsidRPr="003A0952" w:rsidRDefault="00370406" w:rsidP="0037040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【校園滑鼠小尖兵】</w:t>
            </w:r>
          </w:p>
          <w:p w:rsidR="00370406" w:rsidRPr="003A0952" w:rsidRDefault="00370406" w:rsidP="0037040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【認識視窗介面】</w:t>
            </w:r>
          </w:p>
          <w:p w:rsidR="00370406" w:rsidRPr="003A0952" w:rsidRDefault="00370406" w:rsidP="00370406">
            <w:pPr>
              <w:snapToGrid w:val="0"/>
              <w:ind w:lef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【電腦大富翁】</w:t>
            </w:r>
          </w:p>
          <w:p w:rsidR="00370406" w:rsidRPr="003A0952" w:rsidRDefault="00370406" w:rsidP="0042093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0952">
              <w:rPr>
                <w:rFonts w:ascii="Times New Roman" w:eastAsia="標楷體" w:hAnsi="Times New Roman" w:cs="Times New Roman"/>
                <w:sz w:val="20"/>
                <w:szCs w:val="20"/>
              </w:rPr>
              <w:t>【課程遊戲測驗】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課本動動腦</w:t>
            </w:r>
          </w:p>
        </w:tc>
      </w:tr>
      <w:tr w:rsidR="003A0952" w:rsidRPr="003A0952" w:rsidTr="00AC1EB4">
        <w:tc>
          <w:tcPr>
            <w:tcW w:w="7508" w:type="dxa"/>
          </w:tcPr>
          <w:p w:rsidR="00420932" w:rsidRPr="003A0952" w:rsidRDefault="00420932" w:rsidP="00420932">
            <w:pPr>
              <w:ind w:firstLineChars="600" w:firstLine="144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第三單元、</w:t>
            </w:r>
            <w:r w:rsidR="000D1785" w:rsidRPr="000D1785">
              <w:rPr>
                <w:rFonts w:ascii="Times New Roman" w:eastAsia="標楷體" w:hAnsi="Times New Roman" w:hint="eastAsia"/>
                <w:color w:val="FF0000"/>
              </w:rPr>
              <w:t>多媒體</w:t>
            </w:r>
            <w:r w:rsidRPr="003A0952">
              <w:rPr>
                <w:rFonts w:ascii="Times New Roman" w:eastAsia="標楷體" w:hAnsi="Times New Roman" w:hint="eastAsia"/>
              </w:rPr>
              <w:t>電腦好好玩</w:t>
            </w:r>
          </w:p>
          <w:p w:rsidR="00420932" w:rsidRPr="003A0952" w:rsidRDefault="00420932" w:rsidP="00420932">
            <w:pPr>
              <w:jc w:val="center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---------</w:t>
            </w:r>
            <w:r w:rsidRPr="003A0952">
              <w:rPr>
                <w:rFonts w:ascii="Times New Roman" w:eastAsia="標楷體" w:hAnsi="Times New Roman" w:hint="eastAsia"/>
              </w:rPr>
              <w:t>第十一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十五節開始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  <w:p w:rsidR="003A0952" w:rsidRPr="003A0952" w:rsidRDefault="003A0952" w:rsidP="003A0952">
            <w:pPr>
              <w:ind w:left="1440" w:hangingChars="600" w:hanging="144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【</w:t>
            </w:r>
            <w:r w:rsidRPr="003A0952">
              <w:rPr>
                <w:rFonts w:ascii="Times New Roman" w:eastAsia="標楷體" w:hAnsi="Times New Roman"/>
              </w:rPr>
              <w:t>導引問題</w:t>
            </w:r>
            <w:r>
              <w:rPr>
                <w:rFonts w:ascii="Times New Roman" w:eastAsia="標楷體" w:hAnsi="Times New Roman" w:hint="eastAsia"/>
              </w:rPr>
              <w:t>】聆聽教師介紹小算盤等內建軟體後，如何練習內建軟體操作，觀賞「資訊安全與倫理」等多媒體動畫，完成測驗與清潔保養電腦硬體？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課前準備</w:t>
            </w:r>
          </w:p>
          <w:p w:rsidR="00420932" w:rsidRPr="003A0952" w:rsidRDefault="00420932" w:rsidP="00420932">
            <w:pPr>
              <w:ind w:left="240" w:hangingChars="100" w:hanging="24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1</w:t>
            </w:r>
            <w:r w:rsidRPr="003A0952">
              <w:rPr>
                <w:rFonts w:ascii="Times New Roman" w:eastAsia="標楷體" w:hAnsi="Times New Roman"/>
              </w:rPr>
              <w:t>.</w:t>
            </w:r>
            <w:r w:rsidRPr="003A0952">
              <w:rPr>
                <w:rFonts w:ascii="Times New Roman" w:eastAsia="標楷體" w:hAnsi="Times New Roman" w:hint="eastAsia"/>
              </w:rPr>
              <w:t>教師提問：算數時有哪些輔助工具呢？電腦裡面也有哦！那就是小算盤。除了算盤，還有很多工具，讓我們來認識吧！</w:t>
            </w:r>
          </w:p>
          <w:p w:rsidR="00420932" w:rsidRPr="003A0952" w:rsidRDefault="00420932" w:rsidP="00420932">
            <w:pPr>
              <w:ind w:left="240" w:hangingChars="100" w:hanging="24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貳、發展活動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學會使用小算盤軟體進行簡單的運算。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學會使用天氣軟體查得所在地的天氣。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學會使用</w:t>
            </w:r>
            <w:r w:rsidRPr="003A0952">
              <w:rPr>
                <w:rFonts w:ascii="Times New Roman" w:eastAsia="標楷體" w:hAnsi="Times New Roman" w:hint="eastAsia"/>
              </w:rPr>
              <w:t>Microsoft</w:t>
            </w:r>
            <w:r w:rsidRPr="003A0952">
              <w:rPr>
                <w:rFonts w:ascii="Times New Roman" w:eastAsia="標楷體" w:hAnsi="Times New Roman" w:hint="eastAsia"/>
              </w:rPr>
              <w:t>新聞軟體閱讀新聞。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學會使用地圖軟體查看地點。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學會改變電腦的桌布、佈景主題、螢幕保護等。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觀看【資訊安全與倫理】多媒體教學與測驗。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觀看多媒體動畫，學習清潔與保養電腦硬體。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4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 xml:space="preserve">　　　　　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  <w:r w:rsidRPr="003A0952">
              <w:rPr>
                <w:rFonts w:ascii="Times New Roman" w:eastAsia="標楷體" w:hAnsi="Times New Roman" w:hint="eastAsia"/>
              </w:rPr>
              <w:t>第十一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十五節結束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</w:tc>
        <w:tc>
          <w:tcPr>
            <w:tcW w:w="851" w:type="dxa"/>
          </w:tcPr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3A0952" w:rsidRDefault="003A0952" w:rsidP="00B11614">
            <w:pPr>
              <w:rPr>
                <w:rFonts w:ascii="Times New Roman" w:eastAsia="標楷體" w:hAnsi="Times New Roman"/>
                <w:b/>
              </w:rPr>
            </w:pPr>
          </w:p>
          <w:p w:rsidR="003A0952" w:rsidRDefault="003A0952" w:rsidP="00B11614">
            <w:pPr>
              <w:rPr>
                <w:rFonts w:ascii="Times New Roman" w:eastAsia="標楷體" w:hAnsi="Times New Roman"/>
                <w:b/>
              </w:rPr>
            </w:pPr>
          </w:p>
          <w:p w:rsidR="003A0952" w:rsidRDefault="003A095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 w:hint="eastAsia"/>
                <w:b/>
              </w:rPr>
              <w:t>5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10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25</w:t>
            </w:r>
          </w:p>
        </w:tc>
        <w:tc>
          <w:tcPr>
            <w:tcW w:w="1835" w:type="dxa"/>
          </w:tcPr>
          <w:p w:rsidR="003A0952" w:rsidRDefault="003A0952" w:rsidP="003A095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0952" w:rsidRDefault="003A0952" w:rsidP="003A095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0952" w:rsidRDefault="003A0952" w:rsidP="003A095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0952" w:rsidRDefault="003A0952" w:rsidP="003A095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0952" w:rsidRDefault="003A0952" w:rsidP="003A095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0952" w:rsidRDefault="003A0952" w:rsidP="003A095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3A0952" w:rsidRDefault="003A0952" w:rsidP="003A095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</w:p>
          <w:p w:rsidR="00420932" w:rsidRPr="003A0952" w:rsidRDefault="00420932" w:rsidP="00420932">
            <w:pPr>
              <w:numPr>
                <w:ilvl w:val="0"/>
                <w:numId w:val="9"/>
              </w:numPr>
              <w:snapToGrid w:val="0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/>
                <w:sz w:val="20"/>
                <w:szCs w:val="20"/>
              </w:rPr>
              <w:t>巨岩版</w:t>
            </w:r>
            <w:r w:rsidRPr="003A0952">
              <w:rPr>
                <w:rFonts w:eastAsia="標楷體"/>
                <w:sz w:val="20"/>
                <w:szCs w:val="20"/>
              </w:rPr>
              <w:t>─Windows10</w:t>
            </w:r>
            <w:r w:rsidRPr="003A0952">
              <w:rPr>
                <w:rFonts w:eastAsia="標楷體"/>
                <w:sz w:val="20"/>
                <w:szCs w:val="20"/>
              </w:rPr>
              <w:t>電腦世界初體驗</w:t>
            </w:r>
          </w:p>
          <w:p w:rsidR="00420932" w:rsidRPr="003A0952" w:rsidRDefault="00420932" w:rsidP="00420932">
            <w:pPr>
              <w:numPr>
                <w:ilvl w:val="0"/>
                <w:numId w:val="9"/>
              </w:numPr>
              <w:snapToGrid w:val="0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/>
                <w:sz w:val="20"/>
                <w:szCs w:val="20"/>
              </w:rPr>
              <w:t>老師教學網站互動多媒體：</w:t>
            </w:r>
            <w:r w:rsidRPr="003A0952">
              <w:rPr>
                <w:rFonts w:eastAsia="標楷體"/>
                <w:sz w:val="20"/>
                <w:szCs w:val="20"/>
              </w:rPr>
              <w:br/>
            </w:r>
            <w:r w:rsidRPr="003A0952">
              <w:rPr>
                <w:rFonts w:eastAsia="標楷體"/>
                <w:sz w:val="20"/>
                <w:szCs w:val="20"/>
              </w:rPr>
              <w:t>【資訊安全與倫理</w:t>
            </w:r>
            <w:r w:rsidRPr="003A0952">
              <w:rPr>
                <w:rFonts w:eastAsia="標楷體" w:hint="eastAsia"/>
                <w:sz w:val="20"/>
                <w:szCs w:val="20"/>
              </w:rPr>
              <w:t>-</w:t>
            </w:r>
            <w:r w:rsidRPr="003A0952">
              <w:rPr>
                <w:rFonts w:eastAsia="標楷體" w:hint="eastAsia"/>
                <w:sz w:val="20"/>
                <w:szCs w:val="20"/>
              </w:rPr>
              <w:t>中年級</w:t>
            </w:r>
            <w:r w:rsidRPr="003A0952">
              <w:rPr>
                <w:rFonts w:eastAsia="標楷體"/>
                <w:sz w:val="20"/>
                <w:szCs w:val="20"/>
              </w:rPr>
              <w:t>】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/>
                <w:sz w:val="20"/>
                <w:szCs w:val="20"/>
              </w:rPr>
              <w:t>【</w:t>
            </w:r>
            <w:r w:rsidRPr="003A0952">
              <w:rPr>
                <w:rFonts w:eastAsia="標楷體"/>
                <w:sz w:val="20"/>
                <w:szCs w:val="20"/>
              </w:rPr>
              <w:t>Windows</w:t>
            </w:r>
            <w:r w:rsidRPr="003A0952">
              <w:rPr>
                <w:rFonts w:eastAsia="標楷體"/>
                <w:sz w:val="20"/>
                <w:szCs w:val="20"/>
              </w:rPr>
              <w:t>大考驗】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/>
                <w:sz w:val="20"/>
                <w:szCs w:val="20"/>
              </w:rPr>
              <w:t>【電腦大富翁】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eastAsia="標楷體"/>
                <w:sz w:val="20"/>
                <w:szCs w:val="20"/>
              </w:rPr>
              <w:t>【課程遊戲測驗】</w:t>
            </w:r>
          </w:p>
        </w:tc>
      </w:tr>
      <w:tr w:rsidR="003A0952" w:rsidRPr="003A0952" w:rsidTr="00AC1EB4">
        <w:tc>
          <w:tcPr>
            <w:tcW w:w="7508" w:type="dxa"/>
          </w:tcPr>
          <w:p w:rsidR="00420932" w:rsidRPr="003A0952" w:rsidRDefault="00420932" w:rsidP="00420932">
            <w:pPr>
              <w:jc w:val="center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第四單元</w:t>
            </w:r>
            <w:r w:rsidR="000D1785">
              <w:rPr>
                <w:rFonts w:ascii="Times New Roman" w:eastAsia="標楷體" w:hAnsi="Times New Roman" w:hint="eastAsia"/>
              </w:rPr>
              <w:t>、</w:t>
            </w:r>
            <w:r w:rsidRPr="003A0952">
              <w:rPr>
                <w:rFonts w:ascii="Times New Roman" w:eastAsia="標楷體" w:hAnsi="Times New Roman" w:hint="eastAsia"/>
              </w:rPr>
              <w:t>檔案收納妙管家</w:t>
            </w:r>
          </w:p>
          <w:p w:rsidR="00B02057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 xml:space="preserve">　　　　　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  <w:r w:rsidRPr="003A0952">
              <w:rPr>
                <w:rFonts w:ascii="Times New Roman" w:eastAsia="標楷體" w:hAnsi="Times New Roman" w:hint="eastAsia"/>
              </w:rPr>
              <w:t>第十六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二十節開始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  <w:p w:rsidR="00B02057" w:rsidRPr="00B02057" w:rsidRDefault="00B02057" w:rsidP="00420932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</w:t>
            </w:r>
            <w:r>
              <w:rPr>
                <w:rFonts w:ascii="Times New Roman" w:eastAsia="標楷體" w:hAnsi="Times New Roman"/>
              </w:rPr>
              <w:t>導引問題</w:t>
            </w:r>
            <w:r>
              <w:rPr>
                <w:rFonts w:ascii="Times New Roman" w:eastAsia="標楷體" w:hAnsi="Times New Roman" w:hint="eastAsia"/>
              </w:rPr>
              <w:t>】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5"/>
              </w:numPr>
              <w:ind w:leftChars="0"/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lastRenderedPageBreak/>
              <w:t>課前準備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教師提問：</w:t>
            </w:r>
            <w:r w:rsidR="000D1785" w:rsidRPr="000D1785">
              <w:rPr>
                <w:rFonts w:ascii="Times New Roman" w:eastAsia="標楷體" w:hAnsi="Times New Roman" w:hint="eastAsia"/>
                <w:color w:val="FF0000"/>
              </w:rPr>
              <w:t>你知道什麼是檔案嗎</w:t>
            </w:r>
            <w:r w:rsidR="000D1785" w:rsidRPr="000D1785">
              <w:rPr>
                <w:rFonts w:ascii="Times New Roman" w:eastAsia="標楷體" w:hAnsi="Times New Roman" w:hint="eastAsia"/>
                <w:color w:val="FF0000"/>
              </w:rPr>
              <w:t>?</w:t>
            </w:r>
            <w:r w:rsidR="000D1785" w:rsidRPr="000D1785">
              <w:rPr>
                <w:rFonts w:ascii="Times New Roman" w:eastAsia="標楷體" w:hAnsi="Times New Roman" w:hint="eastAsia"/>
                <w:color w:val="FF0000"/>
              </w:rPr>
              <w:t>你會利用電腦管理檔案嗎</w:t>
            </w:r>
            <w:r w:rsidR="000D1785" w:rsidRPr="000D1785">
              <w:rPr>
                <w:rFonts w:ascii="Times New Roman" w:eastAsia="標楷體" w:hAnsi="Times New Roman" w:hint="eastAsia"/>
                <w:color w:val="FF0000"/>
              </w:rPr>
              <w:t>?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5"/>
              </w:numPr>
              <w:ind w:leftChars="0"/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發展活動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討論為什麼要管理檔案、管理檔案的好處與不管理檔案的壞處。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認識常見的檔案類型。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如何把檔案分門別類，放在不同的資料夾。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學會使用檔案總管，並瞭解樹狀結構與檢視模式。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學會尋找檔案。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能新增資料夾、命名與搬移檔案。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學習【複製】、【剪下】、【貼上】檔案的指令。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學會刪除資料夾與清空【資源回收筒】。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學會使用內建的相片程式瀏覽圖片。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/>
                <w:u w:val="single"/>
              </w:rPr>
            </w:pPr>
            <w:r w:rsidRPr="003A0952">
              <w:rPr>
                <w:rFonts w:ascii="Times New Roman" w:eastAsia="標楷體" w:hAnsi="Times New Roman" w:hint="eastAsia"/>
              </w:rPr>
              <w:t>到【超級檔案管家】來比賽看看誰才是最稱職的檔案管家。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420932" w:rsidRPr="003A0952" w:rsidRDefault="00420932" w:rsidP="00420932">
            <w:pPr>
              <w:pStyle w:val="a3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>讓學生從課本動動腦習題複習所學。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  <w:r w:rsidRPr="003A0952">
              <w:rPr>
                <w:rFonts w:ascii="Times New Roman" w:eastAsia="標楷體" w:hAnsi="Times New Roman" w:hint="eastAsia"/>
              </w:rPr>
              <w:t xml:space="preserve">　　　　　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  <w:r w:rsidRPr="003A0952">
              <w:rPr>
                <w:rFonts w:ascii="Times New Roman" w:eastAsia="標楷體" w:hAnsi="Times New Roman" w:hint="eastAsia"/>
              </w:rPr>
              <w:t>第十六</w:t>
            </w:r>
            <w:r w:rsidRPr="003A0952">
              <w:rPr>
                <w:rFonts w:ascii="Times New Roman" w:eastAsia="標楷體" w:hAnsi="Times New Roman" w:hint="eastAsia"/>
              </w:rPr>
              <w:t>~</w:t>
            </w:r>
            <w:r w:rsidRPr="003A0952">
              <w:rPr>
                <w:rFonts w:ascii="Times New Roman" w:eastAsia="標楷體" w:hAnsi="Times New Roman" w:hint="eastAsia"/>
              </w:rPr>
              <w:t>二十節結束</w:t>
            </w:r>
            <w:r w:rsidRPr="003A0952">
              <w:rPr>
                <w:rFonts w:ascii="Times New Roman" w:eastAsia="標楷體" w:hAnsi="Times New Roman" w:hint="eastAsia"/>
              </w:rPr>
              <w:t>----------</w:t>
            </w:r>
          </w:p>
          <w:p w:rsidR="00420932" w:rsidRPr="003A0952" w:rsidRDefault="00420932" w:rsidP="00420932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851" w:type="dxa"/>
          </w:tcPr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 w:hint="eastAsia"/>
                <w:b/>
              </w:rPr>
              <w:lastRenderedPageBreak/>
              <w:t>5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40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10</w:t>
            </w: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</w:p>
          <w:p w:rsidR="00420932" w:rsidRPr="003A0952" w:rsidRDefault="00420932" w:rsidP="00B11614">
            <w:pPr>
              <w:rPr>
                <w:rFonts w:ascii="Times New Roman" w:eastAsia="標楷體" w:hAnsi="Times New Roman"/>
                <w:b/>
              </w:rPr>
            </w:pPr>
            <w:r w:rsidRPr="003A0952">
              <w:rPr>
                <w:rFonts w:ascii="Times New Roman" w:eastAsia="標楷體" w:hAnsi="Times New Roman"/>
                <w:b/>
              </w:rPr>
              <w:t>25</w:t>
            </w:r>
          </w:p>
        </w:tc>
        <w:tc>
          <w:tcPr>
            <w:tcW w:w="1835" w:type="dxa"/>
          </w:tcPr>
          <w:p w:rsidR="00420932" w:rsidRPr="003A0952" w:rsidRDefault="00420932" w:rsidP="00420932">
            <w:pPr>
              <w:snapToGrid w:val="0"/>
              <w:rPr>
                <w:rFonts w:eastAsia="標楷體"/>
                <w:sz w:val="20"/>
                <w:szCs w:val="20"/>
              </w:rPr>
            </w:pPr>
          </w:p>
          <w:p w:rsidR="00420932" w:rsidRPr="003A0952" w:rsidRDefault="00420932" w:rsidP="00420932">
            <w:pPr>
              <w:snapToGrid w:val="0"/>
              <w:rPr>
                <w:rFonts w:eastAsia="標楷體"/>
                <w:sz w:val="20"/>
                <w:szCs w:val="20"/>
              </w:rPr>
            </w:pPr>
          </w:p>
          <w:p w:rsidR="00420932" w:rsidRPr="003A0952" w:rsidRDefault="00420932" w:rsidP="00420932">
            <w:pPr>
              <w:snapToGrid w:val="0"/>
              <w:rPr>
                <w:rFonts w:eastAsia="標楷體"/>
                <w:sz w:val="20"/>
                <w:szCs w:val="20"/>
              </w:rPr>
            </w:pPr>
          </w:p>
          <w:p w:rsidR="00420932" w:rsidRPr="003A0952" w:rsidRDefault="00420932" w:rsidP="00420932">
            <w:pPr>
              <w:snapToGrid w:val="0"/>
              <w:rPr>
                <w:rFonts w:eastAsia="標楷體"/>
                <w:sz w:val="20"/>
                <w:szCs w:val="20"/>
              </w:rPr>
            </w:pPr>
          </w:p>
          <w:p w:rsidR="00420932" w:rsidRPr="003A0952" w:rsidRDefault="00420932" w:rsidP="00420932">
            <w:pPr>
              <w:snapToGrid w:val="0"/>
              <w:rPr>
                <w:rFonts w:eastAsia="標楷體"/>
                <w:sz w:val="20"/>
                <w:szCs w:val="20"/>
              </w:rPr>
            </w:pPr>
          </w:p>
          <w:p w:rsidR="00420932" w:rsidRPr="003A0952" w:rsidRDefault="00420932" w:rsidP="00420932">
            <w:pPr>
              <w:snapToGrid w:val="0"/>
              <w:rPr>
                <w:rFonts w:eastAsia="標楷體"/>
                <w:sz w:val="20"/>
                <w:szCs w:val="20"/>
              </w:rPr>
            </w:pP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巨岩版─</w:t>
            </w:r>
            <w:r w:rsidRPr="003A0952">
              <w:rPr>
                <w:rFonts w:eastAsia="標楷體" w:hint="eastAsia"/>
                <w:sz w:val="20"/>
                <w:szCs w:val="20"/>
              </w:rPr>
              <w:t>Windows10</w:t>
            </w:r>
            <w:r w:rsidRPr="003A0952">
              <w:rPr>
                <w:rFonts w:eastAsia="標楷體" w:hint="eastAsia"/>
                <w:sz w:val="20"/>
                <w:szCs w:val="20"/>
              </w:rPr>
              <w:t>電腦世界初體驗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</w:t>
            </w:r>
            <w:r w:rsidRPr="003A0952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3A0952">
              <w:rPr>
                <w:rFonts w:eastAsia="標楷體" w:hint="eastAsia"/>
                <w:sz w:val="20"/>
                <w:szCs w:val="20"/>
              </w:rPr>
              <w:t>老師教學網站互動多媒體：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【什麼是檔案】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【常見的電腦檔案】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【管理檔案的重要性】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【認識檔案總管介面】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【超級檔案管家】</w:t>
            </w:r>
          </w:p>
          <w:p w:rsidR="00420932" w:rsidRPr="003A0952" w:rsidRDefault="00420932" w:rsidP="00420932">
            <w:pPr>
              <w:snapToGrid w:val="0"/>
              <w:ind w:left="57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【電腦大富翁】</w:t>
            </w:r>
          </w:p>
          <w:p w:rsidR="00420932" w:rsidRPr="003A0952" w:rsidRDefault="00420932" w:rsidP="0042093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A0952">
              <w:rPr>
                <w:rFonts w:eastAsia="標楷體" w:hint="eastAsia"/>
                <w:sz w:val="20"/>
                <w:szCs w:val="20"/>
              </w:rPr>
              <w:t>【課程遊戲測驗】</w:t>
            </w:r>
          </w:p>
        </w:tc>
      </w:tr>
    </w:tbl>
    <w:p w:rsidR="00A27AAC" w:rsidRDefault="00A27AAC" w:rsidP="007C2C87">
      <w:pPr>
        <w:rPr>
          <w:rFonts w:ascii="標楷體" w:eastAsia="標楷體" w:hAnsi="標楷體"/>
          <w:sz w:val="22"/>
        </w:rPr>
      </w:pPr>
    </w:p>
    <w:p w:rsidR="00A27AAC" w:rsidRDefault="00A27AAC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8A7387" w:rsidRPr="007533FF" w:rsidRDefault="008A7387" w:rsidP="008A7387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8A7387" w:rsidRPr="006A3CEF" w:rsidTr="00EE4296">
        <w:trPr>
          <w:trHeight w:val="486"/>
          <w:jc w:val="center"/>
        </w:trPr>
        <w:tc>
          <w:tcPr>
            <w:tcW w:w="1413" w:type="dxa"/>
            <w:vAlign w:val="center"/>
          </w:tcPr>
          <w:p w:rsidR="008A7387" w:rsidRPr="002144C3" w:rsidRDefault="008A7387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8A7387" w:rsidRPr="002144C3" w:rsidRDefault="008A7387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8A7387" w:rsidRPr="002144C3" w:rsidRDefault="008A7387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8A7387" w:rsidRPr="002144C3" w:rsidRDefault="008A7387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8A7387" w:rsidRPr="002144C3" w:rsidRDefault="008A7387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8A7387" w:rsidRPr="006A3CEF" w:rsidTr="00EE4296">
        <w:trPr>
          <w:trHeight w:val="1405"/>
          <w:jc w:val="center"/>
        </w:trPr>
        <w:tc>
          <w:tcPr>
            <w:tcW w:w="1413" w:type="dxa"/>
            <w:vAlign w:val="center"/>
          </w:tcPr>
          <w:p w:rsidR="008A7387" w:rsidRPr="00CF4C21" w:rsidRDefault="008A7387" w:rsidP="008A7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Times New Roman" w:eastAsia="標楷體" w:hAnsi="Times New Roman"/>
              </w:rPr>
              <w:t>我的好朋友</w:t>
            </w:r>
            <w:r>
              <w:rPr>
                <w:rFonts w:ascii="Times New Roman" w:eastAsia="標楷體" w:hAnsi="Times New Roman" w:hint="eastAsia"/>
              </w:rPr>
              <w:t>─</w:t>
            </w:r>
            <w:r>
              <w:rPr>
                <w:rFonts w:ascii="Times New Roman" w:eastAsia="標楷體" w:hAnsi="Times New Roman"/>
              </w:rPr>
              <w:t>電腦</w:t>
            </w:r>
          </w:p>
        </w:tc>
        <w:tc>
          <w:tcPr>
            <w:tcW w:w="2609" w:type="dxa"/>
            <w:vAlign w:val="center"/>
          </w:tcPr>
          <w:p w:rsidR="008A7387" w:rsidRPr="00CF4C21" w:rsidRDefault="008A7387" w:rsidP="008A73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1.</w:t>
            </w:r>
            <w:r w:rsidRPr="003A0952">
              <w:rPr>
                <w:rFonts w:ascii="Times New Roman" w:eastAsia="標楷體" w:hAnsi="Times New Roman" w:hint="eastAsia"/>
              </w:rPr>
              <w:t>學生能理解電腦科技在日常生活中的應用，以及如何使用電腦取得天氣、地</w:t>
            </w:r>
            <w:r>
              <w:rPr>
                <w:rFonts w:ascii="Times New Roman" w:eastAsia="標楷體" w:hAnsi="Times New Roman" w:hint="eastAsia"/>
              </w:rPr>
              <w:t xml:space="preserve"> </w:t>
            </w:r>
            <w:r w:rsidRPr="003A0952">
              <w:rPr>
                <w:rFonts w:ascii="Times New Roman" w:eastAsia="標楷體" w:hAnsi="Times New Roman" w:hint="eastAsia"/>
              </w:rPr>
              <w:t>圖等生活資訊。</w:t>
            </w:r>
          </w:p>
        </w:tc>
        <w:tc>
          <w:tcPr>
            <w:tcW w:w="2777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學習正確開關機</w:t>
            </w:r>
          </w:p>
        </w:tc>
        <w:tc>
          <w:tcPr>
            <w:tcW w:w="1418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A7387" w:rsidRPr="006A3CEF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:rsidR="008A7387" w:rsidRPr="00CF4C21" w:rsidRDefault="008A7387" w:rsidP="008A7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Times New Roman" w:eastAsia="標楷體" w:hAnsi="Times New Roman"/>
              </w:rPr>
              <w:t>電腦操作好簡單</w:t>
            </w:r>
          </w:p>
        </w:tc>
        <w:tc>
          <w:tcPr>
            <w:tcW w:w="2609" w:type="dxa"/>
            <w:vAlign w:val="center"/>
          </w:tcPr>
          <w:p w:rsidR="008A7387" w:rsidRPr="00CF4C21" w:rsidRDefault="008A7387" w:rsidP="008A73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/>
              </w:rPr>
              <w:t>2.</w:t>
            </w:r>
            <w:r w:rsidRPr="003A0952">
              <w:rPr>
                <w:rFonts w:ascii="Times New Roman" w:eastAsia="標楷體" w:hAnsi="Times New Roman" w:hint="eastAsia"/>
              </w:rPr>
              <w:t>學生能辨別硬體與軟體，具備正確使用電腦的技能。</w:t>
            </w:r>
          </w:p>
        </w:tc>
        <w:tc>
          <w:tcPr>
            <w:tcW w:w="2777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練習滑鼠與視窗操作</w:t>
            </w:r>
          </w:p>
        </w:tc>
        <w:tc>
          <w:tcPr>
            <w:tcW w:w="1418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A7387" w:rsidRPr="006A3CEF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:rsidR="008A7387" w:rsidRPr="00CF4C21" w:rsidRDefault="008A7387" w:rsidP="008A7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Times New Roman" w:eastAsia="標楷體" w:hAnsi="Times New Roman"/>
              </w:rPr>
              <w:t>多媒體電腦好好玩</w:t>
            </w:r>
          </w:p>
        </w:tc>
        <w:tc>
          <w:tcPr>
            <w:tcW w:w="2609" w:type="dxa"/>
            <w:vAlign w:val="center"/>
          </w:tcPr>
          <w:p w:rsidR="008A7387" w:rsidRPr="00CF4C21" w:rsidRDefault="008A7387" w:rsidP="008A73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/>
              </w:rPr>
              <w:t>3.</w:t>
            </w:r>
            <w:r w:rsidRPr="003A0952">
              <w:rPr>
                <w:rFonts w:ascii="Times New Roman" w:eastAsia="標楷體" w:hAnsi="Times New Roman" w:hint="eastAsia"/>
              </w:rPr>
              <w:t>學生能區分個人隱私資料，理解並遵守資訊安全與倫理，培養網路公民的責任感。</w:t>
            </w:r>
          </w:p>
        </w:tc>
        <w:tc>
          <w:tcPr>
            <w:tcW w:w="2777" w:type="dxa"/>
            <w:vAlign w:val="center"/>
          </w:tcPr>
          <w:p w:rsidR="008A7387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練習操作內建軟體</w:t>
            </w:r>
          </w:p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討論並完成測驗與清潔保養電腦硬體</w:t>
            </w:r>
          </w:p>
        </w:tc>
        <w:tc>
          <w:tcPr>
            <w:tcW w:w="1418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A7387" w:rsidRPr="006A3CEF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:rsidR="008A7387" w:rsidRPr="00CF4C21" w:rsidRDefault="008A7387" w:rsidP="008A7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Times New Roman" w:eastAsia="標楷體" w:hAnsi="Times New Roman"/>
              </w:rPr>
              <w:t>檔案收納妙管家</w:t>
            </w:r>
          </w:p>
        </w:tc>
        <w:tc>
          <w:tcPr>
            <w:tcW w:w="2609" w:type="dxa"/>
            <w:vAlign w:val="center"/>
          </w:tcPr>
          <w:p w:rsidR="008A7387" w:rsidRPr="00CF4C21" w:rsidRDefault="008A7387" w:rsidP="008A73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4.</w:t>
            </w:r>
            <w:r w:rsidRPr="003A0952">
              <w:rPr>
                <w:rFonts w:ascii="Times New Roman" w:eastAsia="標楷體" w:hAnsi="Times New Roman" w:hint="eastAsia"/>
              </w:rPr>
              <w:t>學生能操作檔案總管，識別檔案與資料夾，具備檔案管理的概念。</w:t>
            </w:r>
          </w:p>
        </w:tc>
        <w:tc>
          <w:tcPr>
            <w:tcW w:w="2777" w:type="dxa"/>
            <w:vAlign w:val="center"/>
          </w:tcPr>
          <w:p w:rsidR="008A7387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共同討論管理檔案的優缺點</w:t>
            </w:r>
          </w:p>
          <w:p w:rsidR="008A7387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練習檔案管理相關功能</w:t>
            </w:r>
          </w:p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使用內建相片程式瀏覽圖片</w:t>
            </w:r>
          </w:p>
        </w:tc>
        <w:tc>
          <w:tcPr>
            <w:tcW w:w="1418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8A7387" w:rsidRPr="00CF4C21" w:rsidRDefault="008A7387" w:rsidP="008A7387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8A7387" w:rsidRDefault="008A7387" w:rsidP="008A7387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8A7387" w:rsidRDefault="008A7387" w:rsidP="008A7387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8A7387" w:rsidRPr="00053F29" w:rsidRDefault="008A7387" w:rsidP="008A7387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8A7387" w:rsidRPr="003E1A13" w:rsidTr="00EE4296">
        <w:tc>
          <w:tcPr>
            <w:tcW w:w="1884" w:type="dxa"/>
            <w:vAlign w:val="center"/>
          </w:tcPr>
          <w:p w:rsidR="008A7387" w:rsidRDefault="008A7387" w:rsidP="008A738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8A7387" w:rsidRPr="008A7387" w:rsidRDefault="008A7387" w:rsidP="008A7387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A7387">
              <w:rPr>
                <w:rFonts w:ascii="Times New Roman" w:eastAsia="標楷體" w:hAnsi="Times New Roman" w:hint="eastAsia"/>
                <w:sz w:val="28"/>
                <w:szCs w:val="28"/>
              </w:rPr>
              <w:t>1.</w:t>
            </w:r>
            <w:r w:rsidRPr="008A7387">
              <w:rPr>
                <w:rFonts w:ascii="Times New Roman" w:eastAsia="標楷體" w:hAnsi="Times New Roman" w:hint="eastAsia"/>
                <w:sz w:val="28"/>
                <w:szCs w:val="28"/>
              </w:rPr>
              <w:t>學生能理解電腦科技在日常生活中的應用，以及如何使用電腦取得天氣、地</w:t>
            </w:r>
            <w:r w:rsidRPr="008A7387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8A7387">
              <w:rPr>
                <w:rFonts w:ascii="Times New Roman" w:eastAsia="標楷體" w:hAnsi="Times New Roman" w:hint="eastAsia"/>
                <w:sz w:val="28"/>
                <w:szCs w:val="28"/>
              </w:rPr>
              <w:t>圖等生活資訊。</w:t>
            </w:r>
          </w:p>
        </w:tc>
      </w:tr>
      <w:tr w:rsidR="008A7387" w:rsidRPr="003E1A13" w:rsidTr="00EE4296">
        <w:tc>
          <w:tcPr>
            <w:tcW w:w="1884" w:type="dxa"/>
            <w:vAlign w:val="center"/>
          </w:tcPr>
          <w:p w:rsidR="008A7387" w:rsidRDefault="008A7387" w:rsidP="008A738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8A7387" w:rsidRPr="008A7387" w:rsidRDefault="008A7387" w:rsidP="008A7387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8A7387">
              <w:rPr>
                <w:rFonts w:ascii="標楷體" w:eastAsia="標楷體" w:hAnsi="標楷體"/>
                <w:sz w:val="28"/>
                <w:szCs w:val="28"/>
              </w:rPr>
              <w:t>1-</w:t>
            </w:r>
            <w:r w:rsidRPr="008A7387">
              <w:rPr>
                <w:rFonts w:ascii="標楷體" w:eastAsia="標楷體" w:hAnsi="標楷體" w:hint="eastAsia"/>
                <w:sz w:val="28"/>
                <w:szCs w:val="28"/>
              </w:rPr>
              <w:t>Ⅱ</w:t>
            </w:r>
            <w:r w:rsidRPr="008A7387">
              <w:rPr>
                <w:rFonts w:ascii="標楷體" w:eastAsia="標楷體" w:hAnsi="標楷體"/>
                <w:sz w:val="28"/>
                <w:szCs w:val="28"/>
              </w:rPr>
              <w:t>-1聆聽時能讓對方充分表達意見。</w:t>
            </w:r>
          </w:p>
        </w:tc>
      </w:tr>
      <w:tr w:rsidR="008A7387" w:rsidTr="00EE4296">
        <w:tc>
          <w:tcPr>
            <w:tcW w:w="10194" w:type="dxa"/>
            <w:gridSpan w:val="5"/>
            <w:vAlign w:val="center"/>
          </w:tcPr>
          <w:p w:rsidR="008A7387" w:rsidRDefault="008A7387" w:rsidP="008A738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8A7387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8A7387" w:rsidRDefault="008A7387" w:rsidP="008A7387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8A7387" w:rsidRDefault="008A7387" w:rsidP="008A738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8A7387" w:rsidRDefault="008A7387" w:rsidP="008A738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8A7387" w:rsidRDefault="008A7387" w:rsidP="008A738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8A7387" w:rsidRDefault="008A7387" w:rsidP="008A738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71EF4" w:rsidTr="00EE4296">
        <w:trPr>
          <w:trHeight w:val="1042"/>
        </w:trPr>
        <w:tc>
          <w:tcPr>
            <w:tcW w:w="1884" w:type="dxa"/>
            <w:vAlign w:val="center"/>
          </w:tcPr>
          <w:p w:rsidR="00571EF4" w:rsidRDefault="00571EF4" w:rsidP="00571EF4">
            <w:pPr>
              <w:rPr>
                <w:sz w:val="28"/>
              </w:rPr>
            </w:pPr>
            <w:r>
              <w:rPr>
                <w:rFonts w:ascii="Times New Roman" w:eastAsia="標楷體" w:hAnsi="Times New Roman"/>
              </w:rPr>
              <w:t>我的好朋友</w:t>
            </w:r>
            <w:r>
              <w:rPr>
                <w:rFonts w:ascii="Times New Roman" w:eastAsia="標楷體" w:hAnsi="Times New Roman" w:hint="eastAsia"/>
              </w:rPr>
              <w:t>─</w:t>
            </w:r>
            <w:r>
              <w:rPr>
                <w:rFonts w:ascii="Times New Roman" w:eastAsia="標楷體" w:hAnsi="Times New Roman"/>
              </w:rPr>
              <w:t>電腦</w:t>
            </w:r>
          </w:p>
        </w:tc>
        <w:tc>
          <w:tcPr>
            <w:tcW w:w="2077" w:type="dxa"/>
          </w:tcPr>
          <w:p w:rsidR="00571EF4" w:rsidRPr="00152C7F" w:rsidRDefault="00571EF4" w:rsidP="00571EF4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Times New Roman" w:eastAsia="標楷體" w:hAnsi="Times New Roman" w:hint="eastAsia"/>
              </w:rPr>
              <w:t>聆聽教師介紹電腦相關科技後，</w:t>
            </w:r>
            <w:r>
              <w:rPr>
                <w:rFonts w:ascii="Times New Roman" w:eastAsia="標楷體" w:hAnsi="Times New Roman" w:hint="eastAsia"/>
              </w:rPr>
              <w:t>能獨立</w:t>
            </w:r>
            <w:r>
              <w:rPr>
                <w:rFonts w:ascii="Times New Roman" w:eastAsia="標楷體" w:hAnsi="Times New Roman" w:hint="eastAsia"/>
              </w:rPr>
              <w:t>正確開關機，建立使用電腦的良好習慣。</w:t>
            </w:r>
          </w:p>
        </w:tc>
        <w:tc>
          <w:tcPr>
            <w:tcW w:w="2078" w:type="dxa"/>
          </w:tcPr>
          <w:p w:rsidR="00571EF4" w:rsidRPr="00152C7F" w:rsidRDefault="00571EF4" w:rsidP="00571EF4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Times New Roman" w:eastAsia="標楷體" w:hAnsi="Times New Roman" w:hint="eastAsia"/>
              </w:rPr>
              <w:t>聆聽教師介紹電腦相關科技後，能</w:t>
            </w:r>
            <w:r>
              <w:rPr>
                <w:rFonts w:ascii="Times New Roman" w:eastAsia="標楷體" w:hAnsi="Times New Roman" w:hint="eastAsia"/>
              </w:rPr>
              <w:t>在提醒下</w:t>
            </w:r>
            <w:r>
              <w:rPr>
                <w:rFonts w:ascii="Times New Roman" w:eastAsia="標楷體" w:hAnsi="Times New Roman" w:hint="eastAsia"/>
              </w:rPr>
              <w:t>正確開關機，建立使用電腦的良好習慣。</w:t>
            </w:r>
          </w:p>
        </w:tc>
        <w:tc>
          <w:tcPr>
            <w:tcW w:w="2077" w:type="dxa"/>
          </w:tcPr>
          <w:p w:rsidR="00571EF4" w:rsidRPr="00152C7F" w:rsidRDefault="00571EF4" w:rsidP="00571EF4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Times New Roman" w:eastAsia="標楷體" w:hAnsi="Times New Roman" w:hint="eastAsia"/>
              </w:rPr>
              <w:t>聆聽教師介紹電腦相關科技後，能</w:t>
            </w:r>
            <w:r>
              <w:rPr>
                <w:rFonts w:ascii="Times New Roman" w:eastAsia="標楷體" w:hAnsi="Times New Roman" w:hint="eastAsia"/>
              </w:rPr>
              <w:t>在教師指導下</w:t>
            </w:r>
            <w:r>
              <w:rPr>
                <w:rFonts w:ascii="Times New Roman" w:eastAsia="標楷體" w:hAnsi="Times New Roman" w:hint="eastAsia"/>
              </w:rPr>
              <w:t>正確開關機，建立使用電腦的良好習慣。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71EF4" w:rsidTr="00EE4296">
        <w:trPr>
          <w:cantSplit/>
          <w:trHeight w:val="510"/>
        </w:trPr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8A7387" w:rsidRDefault="008A7387" w:rsidP="008A7387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8A7387" w:rsidRDefault="008A7387" w:rsidP="008A7387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8A7387" w:rsidRDefault="008A7387" w:rsidP="008A7387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71EF4" w:rsidRPr="003E1A13" w:rsidTr="00EE4296"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71EF4" w:rsidRPr="00571EF4" w:rsidRDefault="00571EF4" w:rsidP="00571EF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71EF4">
              <w:rPr>
                <w:rFonts w:ascii="Times New Roman" w:eastAsia="標楷體" w:hAnsi="Times New Roman"/>
                <w:sz w:val="28"/>
                <w:szCs w:val="28"/>
              </w:rPr>
              <w:t>2.</w:t>
            </w:r>
            <w:r w:rsidRPr="00571EF4">
              <w:rPr>
                <w:rFonts w:ascii="Times New Roman" w:eastAsia="標楷體" w:hAnsi="Times New Roman" w:hint="eastAsia"/>
                <w:sz w:val="28"/>
                <w:szCs w:val="28"/>
              </w:rPr>
              <w:t>學生能辨別硬體與軟體，具備正確使用電腦的技能。</w:t>
            </w:r>
          </w:p>
        </w:tc>
      </w:tr>
      <w:tr w:rsidR="00571EF4" w:rsidRPr="003E1A13" w:rsidTr="00EE4296"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71EF4" w:rsidRPr="00571EF4" w:rsidRDefault="00571EF4" w:rsidP="00571EF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71EF4">
              <w:rPr>
                <w:rFonts w:ascii="標楷體" w:eastAsia="標楷體" w:hAnsi="標楷體"/>
                <w:sz w:val="28"/>
                <w:szCs w:val="28"/>
              </w:rPr>
              <w:t>1-</w:t>
            </w:r>
            <w:r w:rsidRPr="00571EF4">
              <w:rPr>
                <w:rFonts w:ascii="標楷體" w:eastAsia="標楷體" w:hAnsi="標楷體" w:hint="eastAsia"/>
                <w:sz w:val="28"/>
                <w:szCs w:val="28"/>
              </w:rPr>
              <w:t>Ⅱ</w:t>
            </w:r>
            <w:r w:rsidRPr="00571EF4">
              <w:rPr>
                <w:rFonts w:ascii="標楷體" w:eastAsia="標楷體" w:hAnsi="標楷體"/>
                <w:sz w:val="28"/>
                <w:szCs w:val="28"/>
              </w:rPr>
              <w:t>-2具備聆聽不同媒材的基本能力。</w:t>
            </w:r>
          </w:p>
        </w:tc>
      </w:tr>
      <w:tr w:rsidR="00571EF4" w:rsidTr="00EE4296">
        <w:tc>
          <w:tcPr>
            <w:tcW w:w="10194" w:type="dxa"/>
            <w:gridSpan w:val="5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71EF4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71EF4" w:rsidRDefault="00571EF4" w:rsidP="00571EF4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71EF4" w:rsidTr="00EE4296">
        <w:trPr>
          <w:trHeight w:val="1042"/>
        </w:trPr>
        <w:tc>
          <w:tcPr>
            <w:tcW w:w="1884" w:type="dxa"/>
            <w:vAlign w:val="center"/>
          </w:tcPr>
          <w:p w:rsidR="00571EF4" w:rsidRPr="00571EF4" w:rsidRDefault="00571EF4" w:rsidP="00571EF4">
            <w:pPr>
              <w:spacing w:line="320" w:lineRule="exact"/>
              <w:rPr>
                <w:sz w:val="28"/>
                <w:szCs w:val="28"/>
              </w:rPr>
            </w:pPr>
            <w:r w:rsidRPr="00571EF4">
              <w:rPr>
                <w:rFonts w:ascii="Times New Roman" w:eastAsia="標楷體" w:hAnsi="Times New Roman"/>
                <w:sz w:val="28"/>
                <w:szCs w:val="28"/>
              </w:rPr>
              <w:t>電腦操作好簡單</w:t>
            </w:r>
          </w:p>
        </w:tc>
        <w:tc>
          <w:tcPr>
            <w:tcW w:w="2077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聆聽教師介紹</w:t>
            </w:r>
            <w:r>
              <w:rPr>
                <w:rFonts w:ascii="Times New Roman" w:eastAsia="標楷體" w:hAnsi="Times New Roman" w:hint="eastAsia"/>
              </w:rPr>
              <w:t>常見作業系統，</w:t>
            </w:r>
            <w:r>
              <w:rPr>
                <w:rFonts w:ascii="Times New Roman" w:eastAsia="標楷體" w:hAnsi="Times New Roman" w:hint="eastAsia"/>
              </w:rPr>
              <w:t>能獨立操作</w:t>
            </w:r>
            <w:r>
              <w:rPr>
                <w:rFonts w:ascii="Times New Roman" w:eastAsia="標楷體" w:hAnsi="Times New Roman" w:hint="eastAsia"/>
              </w:rPr>
              <w:t>滑鼠與視窗操作。</w:t>
            </w:r>
          </w:p>
        </w:tc>
        <w:tc>
          <w:tcPr>
            <w:tcW w:w="2078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聆聽教師介紹</w:t>
            </w:r>
            <w:r>
              <w:rPr>
                <w:rFonts w:ascii="Times New Roman" w:eastAsia="標楷體" w:hAnsi="Times New Roman" w:hint="eastAsia"/>
              </w:rPr>
              <w:t>常見作業系統，能</w:t>
            </w:r>
            <w:r>
              <w:rPr>
                <w:rFonts w:ascii="Times New Roman" w:eastAsia="標楷體" w:hAnsi="Times New Roman" w:hint="eastAsia"/>
              </w:rPr>
              <w:t>在提醒下</w:t>
            </w:r>
            <w:r>
              <w:rPr>
                <w:rFonts w:ascii="Times New Roman" w:eastAsia="標楷體" w:hAnsi="Times New Roman" w:hint="eastAsia"/>
              </w:rPr>
              <w:t>操作滑鼠與視窗操作。</w:t>
            </w:r>
          </w:p>
        </w:tc>
        <w:tc>
          <w:tcPr>
            <w:tcW w:w="2077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聆聽教師介紹</w:t>
            </w:r>
            <w:r>
              <w:rPr>
                <w:rFonts w:ascii="Times New Roman" w:eastAsia="標楷體" w:hAnsi="Times New Roman" w:hint="eastAsia"/>
              </w:rPr>
              <w:t>常見作業系統，能</w:t>
            </w:r>
            <w:r>
              <w:rPr>
                <w:rFonts w:ascii="Times New Roman" w:eastAsia="標楷體" w:hAnsi="Times New Roman" w:hint="eastAsia"/>
              </w:rPr>
              <w:t>在教師指導下</w:t>
            </w:r>
            <w:r>
              <w:rPr>
                <w:rFonts w:ascii="Times New Roman" w:eastAsia="標楷體" w:hAnsi="Times New Roman" w:hint="eastAsia"/>
              </w:rPr>
              <w:t>操作滑鼠與視窗操作。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71EF4" w:rsidTr="00EE4296">
        <w:trPr>
          <w:cantSplit/>
          <w:trHeight w:val="454"/>
        </w:trPr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8A7387" w:rsidRDefault="008A7387" w:rsidP="008A738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71EF4" w:rsidRPr="003E1A13" w:rsidTr="00EE4296"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71EF4" w:rsidRPr="00571EF4" w:rsidRDefault="00571EF4" w:rsidP="00571EF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71EF4">
              <w:rPr>
                <w:rFonts w:ascii="Times New Roman" w:eastAsia="標楷體" w:hAnsi="Times New Roman"/>
                <w:sz w:val="28"/>
                <w:szCs w:val="28"/>
              </w:rPr>
              <w:t>3.</w:t>
            </w:r>
            <w:r w:rsidRPr="00571EF4">
              <w:rPr>
                <w:rFonts w:ascii="Times New Roman" w:eastAsia="標楷體" w:hAnsi="Times New Roman" w:hint="eastAsia"/>
                <w:sz w:val="28"/>
                <w:szCs w:val="28"/>
              </w:rPr>
              <w:t>學生能區分個人隱私資料，理解並遵守資訊安全與倫理，培養網路公民的責任感。</w:t>
            </w:r>
          </w:p>
        </w:tc>
      </w:tr>
      <w:tr w:rsidR="00571EF4" w:rsidRPr="003E1A13" w:rsidTr="00EE4296"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學習表現</w:t>
            </w:r>
          </w:p>
        </w:tc>
        <w:tc>
          <w:tcPr>
            <w:tcW w:w="8310" w:type="dxa"/>
            <w:gridSpan w:val="4"/>
          </w:tcPr>
          <w:p w:rsidR="00571EF4" w:rsidRPr="00571EF4" w:rsidRDefault="00571EF4" w:rsidP="00571EF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71EF4">
              <w:rPr>
                <w:rFonts w:ascii="標楷體" w:eastAsia="標楷體" w:hAnsi="標楷體"/>
                <w:sz w:val="28"/>
                <w:szCs w:val="28"/>
              </w:rPr>
              <w:t>2-</w:t>
            </w:r>
            <w:r w:rsidRPr="00571EF4">
              <w:rPr>
                <w:rFonts w:ascii="標楷體" w:eastAsia="標楷體" w:hAnsi="標楷體" w:hint="eastAsia"/>
                <w:sz w:val="28"/>
                <w:szCs w:val="28"/>
              </w:rPr>
              <w:t>Ⅱ</w:t>
            </w:r>
            <w:r w:rsidRPr="00571EF4">
              <w:rPr>
                <w:rFonts w:ascii="標楷體" w:eastAsia="標楷體" w:hAnsi="標楷體"/>
                <w:sz w:val="28"/>
                <w:szCs w:val="28"/>
              </w:rPr>
              <w:t>-4樂於參加討論，提供個人的觀點和意見。</w:t>
            </w:r>
          </w:p>
        </w:tc>
      </w:tr>
      <w:tr w:rsidR="00571EF4" w:rsidTr="00EE4296">
        <w:tc>
          <w:tcPr>
            <w:tcW w:w="10194" w:type="dxa"/>
            <w:gridSpan w:val="5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71EF4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71EF4" w:rsidRDefault="00571EF4" w:rsidP="00571EF4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71EF4" w:rsidTr="00EE4296">
        <w:trPr>
          <w:trHeight w:val="1042"/>
        </w:trPr>
        <w:tc>
          <w:tcPr>
            <w:tcW w:w="1884" w:type="dxa"/>
            <w:vAlign w:val="center"/>
          </w:tcPr>
          <w:p w:rsidR="00571EF4" w:rsidRPr="00571EF4" w:rsidRDefault="00571EF4" w:rsidP="00571EF4">
            <w:pPr>
              <w:spacing w:line="320" w:lineRule="exact"/>
              <w:rPr>
                <w:sz w:val="28"/>
                <w:szCs w:val="28"/>
              </w:rPr>
            </w:pPr>
            <w:r w:rsidRPr="00571EF4">
              <w:rPr>
                <w:rFonts w:ascii="Times New Roman" w:eastAsia="標楷體" w:hAnsi="Times New Roman"/>
                <w:sz w:val="28"/>
                <w:szCs w:val="28"/>
              </w:rPr>
              <w:t>多媒體電腦好好玩</w:t>
            </w:r>
          </w:p>
        </w:tc>
        <w:tc>
          <w:tcPr>
            <w:tcW w:w="2077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聆聽教師介紹內建軟體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練習操作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觀賞</w:t>
            </w:r>
            <w:r>
              <w:rPr>
                <w:rFonts w:ascii="標楷體" w:eastAsia="標楷體" w:hAnsi="標楷體" w:hint="eastAsia"/>
                <w:szCs w:val="24"/>
              </w:rPr>
              <w:t>「</w:t>
            </w:r>
            <w:r>
              <w:rPr>
                <w:rFonts w:ascii="標楷體" w:eastAsia="標楷體" w:hAnsi="標楷體"/>
                <w:szCs w:val="24"/>
              </w:rPr>
              <w:t>資訊安全與倫理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  <w:r>
              <w:rPr>
                <w:rFonts w:ascii="標楷體" w:eastAsia="標楷體" w:hAnsi="標楷體"/>
                <w:szCs w:val="24"/>
              </w:rPr>
              <w:t>等多媒體動畫後</w:t>
            </w:r>
            <w:r>
              <w:rPr>
                <w:rFonts w:ascii="標楷體" w:eastAsia="標楷體" w:hAnsi="標楷體" w:hint="eastAsia"/>
                <w:szCs w:val="24"/>
              </w:rPr>
              <w:t>，討論並</w:t>
            </w:r>
            <w:r>
              <w:rPr>
                <w:rFonts w:ascii="標楷體" w:eastAsia="標楷體" w:hAnsi="標楷體" w:hint="eastAsia"/>
                <w:szCs w:val="24"/>
              </w:rPr>
              <w:t>獨立</w:t>
            </w:r>
            <w:r>
              <w:rPr>
                <w:rFonts w:ascii="標楷體" w:eastAsia="標楷體" w:hAnsi="標楷體"/>
                <w:szCs w:val="24"/>
              </w:rPr>
              <w:t>完</w:t>
            </w:r>
            <w:r>
              <w:rPr>
                <w:rFonts w:ascii="標楷體" w:eastAsia="標楷體" w:hAnsi="標楷體" w:hint="eastAsia"/>
                <w:szCs w:val="24"/>
              </w:rPr>
              <w:t>成測驗與清潔保養電腦硬體。</w:t>
            </w:r>
          </w:p>
        </w:tc>
        <w:tc>
          <w:tcPr>
            <w:tcW w:w="2078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聆聽教師介紹內建軟體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練習操作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觀賞</w:t>
            </w:r>
            <w:r>
              <w:rPr>
                <w:rFonts w:ascii="標楷體" w:eastAsia="標楷體" w:hAnsi="標楷體" w:hint="eastAsia"/>
                <w:szCs w:val="24"/>
              </w:rPr>
              <w:t>「</w:t>
            </w:r>
            <w:r>
              <w:rPr>
                <w:rFonts w:ascii="標楷體" w:eastAsia="標楷體" w:hAnsi="標楷體"/>
                <w:szCs w:val="24"/>
              </w:rPr>
              <w:t>資訊安全與倫理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  <w:r>
              <w:rPr>
                <w:rFonts w:ascii="標楷體" w:eastAsia="標楷體" w:hAnsi="標楷體"/>
                <w:szCs w:val="24"/>
              </w:rPr>
              <w:t>等多媒體動畫後</w:t>
            </w:r>
            <w:r>
              <w:rPr>
                <w:rFonts w:ascii="標楷體" w:eastAsia="標楷體" w:hAnsi="標楷體" w:hint="eastAsia"/>
                <w:szCs w:val="24"/>
              </w:rPr>
              <w:t>，討論並</w:t>
            </w:r>
            <w:r>
              <w:rPr>
                <w:rFonts w:ascii="標楷體" w:eastAsia="標楷體" w:hAnsi="標楷體" w:hint="eastAsia"/>
                <w:szCs w:val="24"/>
              </w:rPr>
              <w:t>在提醒下</w:t>
            </w:r>
            <w:r>
              <w:rPr>
                <w:rFonts w:ascii="標楷體" w:eastAsia="標楷體" w:hAnsi="標楷體"/>
                <w:szCs w:val="24"/>
              </w:rPr>
              <w:t>完</w:t>
            </w:r>
            <w:r>
              <w:rPr>
                <w:rFonts w:ascii="標楷體" w:eastAsia="標楷體" w:hAnsi="標楷體" w:hint="eastAsia"/>
                <w:szCs w:val="24"/>
              </w:rPr>
              <w:t>成測驗與清潔保養電腦硬體。</w:t>
            </w:r>
          </w:p>
        </w:tc>
        <w:tc>
          <w:tcPr>
            <w:tcW w:w="2077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聆聽教師介紹內建軟體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練習操作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觀賞</w:t>
            </w:r>
            <w:r>
              <w:rPr>
                <w:rFonts w:ascii="標楷體" w:eastAsia="標楷體" w:hAnsi="標楷體" w:hint="eastAsia"/>
                <w:szCs w:val="24"/>
              </w:rPr>
              <w:t>「</w:t>
            </w:r>
            <w:r>
              <w:rPr>
                <w:rFonts w:ascii="標楷體" w:eastAsia="標楷體" w:hAnsi="標楷體"/>
                <w:szCs w:val="24"/>
              </w:rPr>
              <w:t>資訊安全與倫理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  <w:r>
              <w:rPr>
                <w:rFonts w:ascii="標楷體" w:eastAsia="標楷體" w:hAnsi="標楷體"/>
                <w:szCs w:val="24"/>
              </w:rPr>
              <w:t>等多媒體動畫後</w:t>
            </w:r>
            <w:r>
              <w:rPr>
                <w:rFonts w:ascii="標楷體" w:eastAsia="標楷體" w:hAnsi="標楷體" w:hint="eastAsia"/>
                <w:szCs w:val="24"/>
              </w:rPr>
              <w:t>，討論並</w:t>
            </w:r>
            <w:r>
              <w:rPr>
                <w:rFonts w:ascii="標楷體" w:eastAsia="標楷體" w:hAnsi="標楷體" w:hint="eastAsia"/>
                <w:szCs w:val="24"/>
              </w:rPr>
              <w:t>在教師指導下</w:t>
            </w:r>
            <w:r>
              <w:rPr>
                <w:rFonts w:ascii="標楷體" w:eastAsia="標楷體" w:hAnsi="標楷體"/>
                <w:szCs w:val="24"/>
              </w:rPr>
              <w:t>完</w:t>
            </w:r>
            <w:r>
              <w:rPr>
                <w:rFonts w:ascii="標楷體" w:eastAsia="標楷體" w:hAnsi="標楷體" w:hint="eastAsia"/>
                <w:szCs w:val="24"/>
              </w:rPr>
              <w:t>成測驗與清潔保養電腦硬體。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71EF4" w:rsidTr="00EE4296">
        <w:trPr>
          <w:cantSplit/>
          <w:trHeight w:val="454"/>
        </w:trPr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8A7387" w:rsidRDefault="008A7387" w:rsidP="008A7387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71EF4" w:rsidRPr="003E1A13" w:rsidTr="00EE4296"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71EF4" w:rsidRPr="00571EF4" w:rsidRDefault="00571EF4" w:rsidP="00571EF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71EF4">
              <w:rPr>
                <w:rFonts w:ascii="Times New Roman" w:eastAsia="標楷體" w:hAnsi="Times New Roman" w:hint="eastAsia"/>
                <w:sz w:val="28"/>
                <w:szCs w:val="28"/>
              </w:rPr>
              <w:t>4.</w:t>
            </w:r>
            <w:r w:rsidRPr="00571EF4">
              <w:rPr>
                <w:rFonts w:ascii="Times New Roman" w:eastAsia="標楷體" w:hAnsi="Times New Roman" w:hint="eastAsia"/>
                <w:sz w:val="28"/>
                <w:szCs w:val="28"/>
              </w:rPr>
              <w:t>學生能操作檔案總管，識別檔案與資料夾，具備檔案管理的概念。</w:t>
            </w:r>
          </w:p>
        </w:tc>
      </w:tr>
      <w:tr w:rsidR="00571EF4" w:rsidRPr="003E1A13" w:rsidTr="00EE4296"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71EF4" w:rsidRPr="00571EF4" w:rsidRDefault="00571EF4" w:rsidP="00571EF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71EF4">
              <w:rPr>
                <w:rFonts w:ascii="標楷體" w:eastAsia="標楷體" w:hAnsi="標楷體"/>
                <w:sz w:val="28"/>
                <w:szCs w:val="28"/>
              </w:rPr>
              <w:t>2-Ⅱ-5能觀察生活物件與藝術作品，並珍視自己與他人的創作。</w:t>
            </w:r>
          </w:p>
        </w:tc>
      </w:tr>
      <w:tr w:rsidR="00571EF4" w:rsidTr="00EE4296">
        <w:tc>
          <w:tcPr>
            <w:tcW w:w="10194" w:type="dxa"/>
            <w:gridSpan w:val="5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71EF4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71EF4" w:rsidRDefault="00571EF4" w:rsidP="00571EF4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71EF4" w:rsidTr="00EE4296">
        <w:trPr>
          <w:trHeight w:val="1042"/>
        </w:trPr>
        <w:tc>
          <w:tcPr>
            <w:tcW w:w="1884" w:type="dxa"/>
            <w:vAlign w:val="center"/>
          </w:tcPr>
          <w:p w:rsidR="00571EF4" w:rsidRPr="00571EF4" w:rsidRDefault="00571EF4" w:rsidP="00571EF4">
            <w:pPr>
              <w:spacing w:line="320" w:lineRule="exact"/>
              <w:rPr>
                <w:sz w:val="28"/>
                <w:szCs w:val="28"/>
              </w:rPr>
            </w:pPr>
            <w:r w:rsidRPr="00571EF4">
              <w:rPr>
                <w:rFonts w:ascii="Times New Roman" w:eastAsia="標楷體" w:hAnsi="Times New Roman"/>
                <w:sz w:val="28"/>
                <w:szCs w:val="28"/>
              </w:rPr>
              <w:t>檔案收納妙管家</w:t>
            </w:r>
          </w:p>
        </w:tc>
        <w:tc>
          <w:tcPr>
            <w:tcW w:w="2077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 w:rsidRPr="00475AD2">
              <w:rPr>
                <w:rFonts w:ascii="標楷體" w:eastAsia="標楷體" w:hAnsi="標楷體" w:hint="eastAsia"/>
                <w:szCs w:val="24"/>
              </w:rPr>
              <w:t>共同</w:t>
            </w:r>
            <w:r>
              <w:rPr>
                <w:rFonts w:ascii="標楷體" w:eastAsia="標楷體" w:hAnsi="標楷體" w:hint="eastAsia"/>
                <w:szCs w:val="24"/>
              </w:rPr>
              <w:t>討論管理檔案的優缺點，聆聽教師介紹檔案管理相關功能並</w:t>
            </w:r>
            <w:r>
              <w:rPr>
                <w:rFonts w:ascii="標楷體" w:eastAsia="標楷體" w:hAnsi="標楷體" w:hint="eastAsia"/>
                <w:szCs w:val="24"/>
              </w:rPr>
              <w:t>獨立操作</w:t>
            </w:r>
            <w:r>
              <w:rPr>
                <w:rFonts w:ascii="標楷體" w:eastAsia="標楷體" w:hAnsi="標楷體" w:hint="eastAsia"/>
                <w:szCs w:val="24"/>
              </w:rPr>
              <w:t>檔案管理相關功能，使用內建相片程式瀏覽圖片。</w:t>
            </w:r>
          </w:p>
        </w:tc>
        <w:tc>
          <w:tcPr>
            <w:tcW w:w="2078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 w:rsidRPr="00475AD2">
              <w:rPr>
                <w:rFonts w:ascii="標楷體" w:eastAsia="標楷體" w:hAnsi="標楷體" w:hint="eastAsia"/>
                <w:szCs w:val="24"/>
              </w:rPr>
              <w:t>共同</w:t>
            </w:r>
            <w:r>
              <w:rPr>
                <w:rFonts w:ascii="標楷體" w:eastAsia="標楷體" w:hAnsi="標楷體" w:hint="eastAsia"/>
                <w:szCs w:val="24"/>
              </w:rPr>
              <w:t>討論管理檔案的優缺點，聆聽教師介紹檔案管理相關功能並</w:t>
            </w:r>
            <w:r>
              <w:rPr>
                <w:rFonts w:ascii="標楷體" w:eastAsia="標楷體" w:hAnsi="標楷體" w:hint="eastAsia"/>
                <w:szCs w:val="24"/>
              </w:rPr>
              <w:t>在提醒下</w:t>
            </w:r>
            <w:r>
              <w:rPr>
                <w:rFonts w:ascii="標楷體" w:eastAsia="標楷體" w:hAnsi="標楷體" w:hint="eastAsia"/>
                <w:szCs w:val="24"/>
              </w:rPr>
              <w:t>操作檔案管理相關功能，使用內建相片程式瀏覽圖片。</w:t>
            </w:r>
          </w:p>
        </w:tc>
        <w:tc>
          <w:tcPr>
            <w:tcW w:w="2077" w:type="dxa"/>
          </w:tcPr>
          <w:p w:rsidR="00571EF4" w:rsidRPr="0060523D" w:rsidRDefault="00571EF4" w:rsidP="00571EF4">
            <w:pPr>
              <w:spacing w:line="360" w:lineRule="exact"/>
              <w:rPr>
                <w:rFonts w:ascii="標楷體" w:eastAsia="標楷體" w:hAnsi="標楷體"/>
              </w:rPr>
            </w:pPr>
            <w:r w:rsidRPr="00475AD2">
              <w:rPr>
                <w:rFonts w:ascii="標楷體" w:eastAsia="標楷體" w:hAnsi="標楷體" w:hint="eastAsia"/>
                <w:szCs w:val="24"/>
              </w:rPr>
              <w:t>共同</w:t>
            </w:r>
            <w:r>
              <w:rPr>
                <w:rFonts w:ascii="標楷體" w:eastAsia="標楷體" w:hAnsi="標楷體" w:hint="eastAsia"/>
                <w:szCs w:val="24"/>
              </w:rPr>
              <w:t>討論管理檔案的優缺點，聆聽教師介紹檔案管理相關功能並在</w:t>
            </w:r>
            <w:r>
              <w:rPr>
                <w:rFonts w:ascii="標楷體" w:eastAsia="標楷體" w:hAnsi="標楷體" w:hint="eastAsia"/>
                <w:szCs w:val="24"/>
              </w:rPr>
              <w:t>教師指導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Cs w:val="24"/>
              </w:rPr>
              <w:t>下操作檔案管理相關功能，使用內建相片程式瀏覽圖片。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71EF4" w:rsidTr="00EE4296">
        <w:trPr>
          <w:cantSplit/>
          <w:trHeight w:val="454"/>
        </w:trPr>
        <w:tc>
          <w:tcPr>
            <w:tcW w:w="1884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71EF4" w:rsidRDefault="00571EF4" w:rsidP="00571EF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8A7387" w:rsidRDefault="008A7387" w:rsidP="008A7387"/>
    <w:p w:rsidR="007C2C87" w:rsidRPr="003A0952" w:rsidRDefault="007C2C87" w:rsidP="008A7387">
      <w:pPr>
        <w:widowControl/>
        <w:jc w:val="center"/>
        <w:rPr>
          <w:rFonts w:ascii="標楷體" w:eastAsia="標楷體" w:hAnsi="標楷體"/>
          <w:sz w:val="22"/>
        </w:rPr>
      </w:pPr>
    </w:p>
    <w:sectPr w:rsidR="007C2C87" w:rsidRPr="003A0952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CD5" w:rsidRDefault="004C0CD5" w:rsidP="00762BDA">
      <w:r>
        <w:separator/>
      </w:r>
    </w:p>
  </w:endnote>
  <w:endnote w:type="continuationSeparator" w:id="0">
    <w:p w:rsidR="004C0CD5" w:rsidRDefault="004C0CD5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CD5" w:rsidRDefault="004C0CD5" w:rsidP="00762BDA">
      <w:r>
        <w:separator/>
      </w:r>
    </w:p>
  </w:footnote>
  <w:footnote w:type="continuationSeparator" w:id="0">
    <w:p w:rsidR="004C0CD5" w:rsidRDefault="004C0CD5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5AF3"/>
    <w:multiLevelType w:val="hybridMultilevel"/>
    <w:tmpl w:val="EF88B3EA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2496B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865945"/>
    <w:multiLevelType w:val="hybridMultilevel"/>
    <w:tmpl w:val="96941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6B4D3F"/>
    <w:multiLevelType w:val="hybridMultilevel"/>
    <w:tmpl w:val="74BCB20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2D0736"/>
    <w:multiLevelType w:val="hybridMultilevel"/>
    <w:tmpl w:val="C562B60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0CF103E"/>
    <w:multiLevelType w:val="hybridMultilevel"/>
    <w:tmpl w:val="A9689B0A"/>
    <w:lvl w:ilvl="0" w:tplc="3AFE827A">
      <w:start w:val="1"/>
      <w:numFmt w:val="bullet"/>
      <w:suff w:val="space"/>
      <w:lvlText w:val=""/>
      <w:lvlJc w:val="left"/>
      <w:pPr>
        <w:ind w:left="57" w:hanging="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54F2D91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614611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9" w15:restartNumberingAfterBreak="0">
    <w:nsid w:val="5DF95C39"/>
    <w:multiLevelType w:val="hybridMultilevel"/>
    <w:tmpl w:val="D766E5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EBC4872">
      <w:start w:val="2"/>
      <w:numFmt w:val="bullet"/>
      <w:lvlText w:val="-"/>
      <w:lvlJc w:val="left"/>
      <w:pPr>
        <w:ind w:left="840" w:hanging="36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1611B9F"/>
    <w:multiLevelType w:val="hybridMultilevel"/>
    <w:tmpl w:val="96941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7470F9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B4D47CF"/>
    <w:multiLevelType w:val="hybridMultilevel"/>
    <w:tmpl w:val="CCB82ECA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C831A1C"/>
    <w:multiLevelType w:val="hybridMultilevel"/>
    <w:tmpl w:val="96941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3A7185B"/>
    <w:multiLevelType w:val="hybridMultilevel"/>
    <w:tmpl w:val="96941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F8976DC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6"/>
  </w:num>
  <w:num w:numId="5">
    <w:abstractNumId w:val="14"/>
  </w:num>
  <w:num w:numId="6">
    <w:abstractNumId w:val="0"/>
  </w:num>
  <w:num w:numId="7">
    <w:abstractNumId w:val="12"/>
  </w:num>
  <w:num w:numId="8">
    <w:abstractNumId w:val="6"/>
  </w:num>
  <w:num w:numId="9">
    <w:abstractNumId w:val="5"/>
  </w:num>
  <w:num w:numId="10">
    <w:abstractNumId w:val="3"/>
  </w:num>
  <w:num w:numId="11">
    <w:abstractNumId w:val="9"/>
  </w:num>
  <w:num w:numId="12">
    <w:abstractNumId w:val="13"/>
  </w:num>
  <w:num w:numId="13">
    <w:abstractNumId w:val="1"/>
  </w:num>
  <w:num w:numId="14">
    <w:abstractNumId w:val="11"/>
  </w:num>
  <w:num w:numId="15">
    <w:abstractNumId w:val="4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041C1C"/>
    <w:rsid w:val="000D1785"/>
    <w:rsid w:val="001570EC"/>
    <w:rsid w:val="001F53E1"/>
    <w:rsid w:val="00202DB7"/>
    <w:rsid w:val="00210275"/>
    <w:rsid w:val="0026435A"/>
    <w:rsid w:val="0030014F"/>
    <w:rsid w:val="00370406"/>
    <w:rsid w:val="003A0952"/>
    <w:rsid w:val="00420932"/>
    <w:rsid w:val="00471BDD"/>
    <w:rsid w:val="004C0CD5"/>
    <w:rsid w:val="00571EF4"/>
    <w:rsid w:val="00661452"/>
    <w:rsid w:val="006C0F3C"/>
    <w:rsid w:val="00762BDA"/>
    <w:rsid w:val="00797F8B"/>
    <w:rsid w:val="007A5A2A"/>
    <w:rsid w:val="007C2C87"/>
    <w:rsid w:val="008A7387"/>
    <w:rsid w:val="008D6221"/>
    <w:rsid w:val="00927231"/>
    <w:rsid w:val="009766A7"/>
    <w:rsid w:val="0099071E"/>
    <w:rsid w:val="009B3D3E"/>
    <w:rsid w:val="009F224A"/>
    <w:rsid w:val="00A27AAC"/>
    <w:rsid w:val="00AD7A4C"/>
    <w:rsid w:val="00B02057"/>
    <w:rsid w:val="00B11614"/>
    <w:rsid w:val="00BF227D"/>
    <w:rsid w:val="00C83156"/>
    <w:rsid w:val="00C879C5"/>
    <w:rsid w:val="00CC222C"/>
    <w:rsid w:val="00CE0F54"/>
    <w:rsid w:val="00D362F3"/>
    <w:rsid w:val="00D451A9"/>
    <w:rsid w:val="00DC699E"/>
    <w:rsid w:val="00E16050"/>
    <w:rsid w:val="00E522F2"/>
    <w:rsid w:val="00E816A9"/>
    <w:rsid w:val="00F1153E"/>
    <w:rsid w:val="00F620C5"/>
    <w:rsid w:val="00F935F4"/>
    <w:rsid w:val="00FC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F2ED5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2F3"/>
    <w:pPr>
      <w:ind w:leftChars="200" w:left="480"/>
    </w:pPr>
  </w:style>
  <w:style w:type="table" w:styleId="a4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62BDA"/>
    <w:rPr>
      <w:sz w:val="20"/>
      <w:szCs w:val="20"/>
    </w:rPr>
  </w:style>
  <w:style w:type="paragraph" w:styleId="a7">
    <w:name w:val="footer"/>
    <w:basedOn w:val="a"/>
    <w:link w:val="a8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62BDA"/>
    <w:rPr>
      <w:sz w:val="20"/>
      <w:szCs w:val="20"/>
    </w:rPr>
  </w:style>
  <w:style w:type="character" w:styleId="a9">
    <w:name w:val="Strong"/>
    <w:basedOn w:val="a0"/>
    <w:uiPriority w:val="22"/>
    <w:qFormat/>
    <w:rsid w:val="00A27AAC"/>
    <w:rPr>
      <w:b/>
      <w:bCs/>
    </w:rPr>
  </w:style>
  <w:style w:type="paragraph" w:customStyle="1" w:styleId="Default">
    <w:name w:val="Default"/>
    <w:rsid w:val="008A7387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F6C73A1-DC55-49BC-8A03-06C95B9B633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7F317E0C-EDA0-4A81-958C-5FE7C58F56F2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altLang="zh-TW">
              <a:solidFill>
                <a:sysClr val="windowText" lastClr="000000"/>
              </a:solidFill>
            </a:rPr>
            <a:t>windows</a:t>
          </a:r>
          <a:r>
            <a:rPr lang="zh-TW" altLang="en-US">
              <a:solidFill>
                <a:sysClr val="windowText" lastClr="000000"/>
              </a:solidFill>
            </a:rPr>
            <a:t>電腦世界初體驗</a:t>
          </a:r>
        </a:p>
      </dgm:t>
    </dgm:pt>
    <dgm:pt modelId="{D37E427E-97D2-460F-82B9-08E4DA94BE23}" type="parTrans" cxnId="{E885A152-57E0-404E-94C9-D554C9A0B1E5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E9A9AF34-7315-4508-AD06-C981EF292F8E}" type="sibTrans" cxnId="{E885A152-57E0-404E-94C9-D554C9A0B1E5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F2CD4652-0254-4826-84F5-9CCD06D8F4F2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>
              <a:solidFill>
                <a:sysClr val="windowText" lastClr="000000"/>
              </a:solidFill>
            </a:rPr>
            <a:t>我們的好朋友</a:t>
          </a:r>
          <a:r>
            <a:rPr lang="en-US" altLang="zh-TW">
              <a:solidFill>
                <a:sysClr val="windowText" lastClr="000000"/>
              </a:solidFill>
            </a:rPr>
            <a:t>-</a:t>
          </a:r>
          <a:r>
            <a:rPr lang="en-US">
              <a:solidFill>
                <a:sysClr val="windowText" lastClr="000000"/>
              </a:solidFill>
            </a:rPr>
            <a:t>-</a:t>
          </a:r>
          <a:r>
            <a:rPr lang="zh-TW">
              <a:solidFill>
                <a:sysClr val="windowText" lastClr="000000"/>
              </a:solidFill>
            </a:rPr>
            <a:t>電腦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58343943-67E3-4F02-8419-BF3223BB69CF}" type="parTrans" cxnId="{54379877-73F7-4310-A8CA-3C482DA150E6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1FC8AB37-1BB8-4E27-A2FF-84BE9136E8C0}" type="sibTrans" cxnId="{54379877-73F7-4310-A8CA-3C482DA150E6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F0911B6C-5E53-4FA5-B9F0-E7951B3DC398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>
              <a:solidFill>
                <a:sysClr val="windowText" lastClr="000000"/>
              </a:solidFill>
            </a:rPr>
            <a:t>電腦操作好簡單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D9983367-6230-4A9B-BB35-2A3E37A14430}" type="parTrans" cxnId="{420376B9-1E78-45AC-846C-27FBAE273672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C4617690-CBE2-40D9-987D-74FA8C87DC2A}" type="sibTrans" cxnId="{420376B9-1E78-45AC-846C-27FBAE273672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591023F9-1D5D-46C7-99E0-8EE323D96EB8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>
              <a:solidFill>
                <a:sysClr val="windowText" lastClr="000000"/>
              </a:solidFill>
            </a:rPr>
            <a:t>多媒體電腦好好玩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BE02CC6E-FF1C-48DE-B298-63C9DE4F20F7}" type="parTrans" cxnId="{0CBDB7E9-1911-4141-9DED-35721C741403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1469EBBB-6E11-4D5B-A76E-624790E2ACB7}" type="sibTrans" cxnId="{0CBDB7E9-1911-4141-9DED-35721C741403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B18314F6-F64C-4E2F-A61B-E39B63328CDA}">
      <dgm:prSet phldrT="[文字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>
              <a:solidFill>
                <a:sysClr val="windowText" lastClr="000000"/>
              </a:solidFill>
            </a:rPr>
            <a:t>檔案收納</a:t>
          </a:r>
          <a:endParaRPr lang="en-US" altLang="zh-TW">
            <a:solidFill>
              <a:sysClr val="windowText" lastClr="000000"/>
            </a:solidFill>
          </a:endParaRPr>
        </a:p>
        <a:p>
          <a:r>
            <a:rPr lang="zh-TW">
              <a:solidFill>
                <a:sysClr val="windowText" lastClr="000000"/>
              </a:solidFill>
            </a:rPr>
            <a:t>妙管家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FA8C0182-3B72-492F-9F6F-0C614E099BDC}" type="parTrans" cxnId="{2F135B90-BD1C-4386-8AE5-BFCE23AEEEC4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345D8F45-0168-4FAB-87E8-89F181146969}" type="sibTrans" cxnId="{2F135B90-BD1C-4386-8AE5-BFCE23AEEEC4}">
      <dgm:prSet/>
      <dgm:spPr/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2CFBD723-22C9-401E-B211-54D8B9326BEC}" type="pres">
      <dgm:prSet presAssocID="{AF6C73A1-DC55-49BC-8A03-06C95B9B633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502011AC-8042-4D92-8203-488864D71226}" type="pres">
      <dgm:prSet presAssocID="{7F317E0C-EDA0-4A81-958C-5FE7C58F56F2}" presName="hierRoot1" presStyleCnt="0">
        <dgm:presLayoutVars>
          <dgm:hierBranch val="init"/>
        </dgm:presLayoutVars>
      </dgm:prSet>
      <dgm:spPr/>
    </dgm:pt>
    <dgm:pt modelId="{BF880107-485C-4F78-8D95-095ACC55F831}" type="pres">
      <dgm:prSet presAssocID="{7F317E0C-EDA0-4A81-958C-5FE7C58F56F2}" presName="rootComposite1" presStyleCnt="0"/>
      <dgm:spPr/>
    </dgm:pt>
    <dgm:pt modelId="{8E4EC4C0-2345-451B-A6A3-99D150FCED0B}" type="pres">
      <dgm:prSet presAssocID="{7F317E0C-EDA0-4A81-958C-5FE7C58F56F2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3809C593-8F04-4412-B528-9A8D57813E99}" type="pres">
      <dgm:prSet presAssocID="{7F317E0C-EDA0-4A81-958C-5FE7C58F56F2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84D4C8A6-0FE0-4913-B86C-FEE1715B6879}" type="pres">
      <dgm:prSet presAssocID="{7F317E0C-EDA0-4A81-958C-5FE7C58F56F2}" presName="hierChild2" presStyleCnt="0"/>
      <dgm:spPr/>
    </dgm:pt>
    <dgm:pt modelId="{C6DF66B5-0C45-4163-BE47-6044ACC1DCEE}" type="pres">
      <dgm:prSet presAssocID="{58343943-67E3-4F02-8419-BF3223BB69CF}" presName="Name37" presStyleLbl="parChTrans1D2" presStyleIdx="0" presStyleCnt="4"/>
      <dgm:spPr/>
      <dgm:t>
        <a:bodyPr/>
        <a:lstStyle/>
        <a:p>
          <a:endParaRPr lang="zh-TW" altLang="en-US"/>
        </a:p>
      </dgm:t>
    </dgm:pt>
    <dgm:pt modelId="{3242AD57-82A7-46DD-B9F6-D6014A61C657}" type="pres">
      <dgm:prSet presAssocID="{F2CD4652-0254-4826-84F5-9CCD06D8F4F2}" presName="hierRoot2" presStyleCnt="0">
        <dgm:presLayoutVars>
          <dgm:hierBranch val="init"/>
        </dgm:presLayoutVars>
      </dgm:prSet>
      <dgm:spPr/>
    </dgm:pt>
    <dgm:pt modelId="{C68D9A8A-C4A3-4AF8-8383-95BDDB4EECEA}" type="pres">
      <dgm:prSet presAssocID="{F2CD4652-0254-4826-84F5-9CCD06D8F4F2}" presName="rootComposite" presStyleCnt="0"/>
      <dgm:spPr/>
    </dgm:pt>
    <dgm:pt modelId="{BF898CB6-B43C-4ED6-9C3A-37F837900A31}" type="pres">
      <dgm:prSet presAssocID="{F2CD4652-0254-4826-84F5-9CCD06D8F4F2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7547CB0-7619-41E1-8D6D-EB825141540F}" type="pres">
      <dgm:prSet presAssocID="{F2CD4652-0254-4826-84F5-9CCD06D8F4F2}" presName="rootConnector" presStyleLbl="node2" presStyleIdx="0" presStyleCnt="4"/>
      <dgm:spPr/>
      <dgm:t>
        <a:bodyPr/>
        <a:lstStyle/>
        <a:p>
          <a:endParaRPr lang="zh-TW" altLang="en-US"/>
        </a:p>
      </dgm:t>
    </dgm:pt>
    <dgm:pt modelId="{E277C93F-327E-4BE3-B0B3-AFFD1AE76EF4}" type="pres">
      <dgm:prSet presAssocID="{F2CD4652-0254-4826-84F5-9CCD06D8F4F2}" presName="hierChild4" presStyleCnt="0"/>
      <dgm:spPr/>
    </dgm:pt>
    <dgm:pt modelId="{2C2EA63E-F346-472C-95AA-5D01E944DAAF}" type="pres">
      <dgm:prSet presAssocID="{F2CD4652-0254-4826-84F5-9CCD06D8F4F2}" presName="hierChild5" presStyleCnt="0"/>
      <dgm:spPr/>
    </dgm:pt>
    <dgm:pt modelId="{73A6C70F-5B5F-499B-91D9-02FB42376B0D}" type="pres">
      <dgm:prSet presAssocID="{D9983367-6230-4A9B-BB35-2A3E37A14430}" presName="Name37" presStyleLbl="parChTrans1D2" presStyleIdx="1" presStyleCnt="4"/>
      <dgm:spPr/>
      <dgm:t>
        <a:bodyPr/>
        <a:lstStyle/>
        <a:p>
          <a:endParaRPr lang="zh-TW" altLang="en-US"/>
        </a:p>
      </dgm:t>
    </dgm:pt>
    <dgm:pt modelId="{51832895-53A5-4319-9D6D-63A7AFEA2080}" type="pres">
      <dgm:prSet presAssocID="{F0911B6C-5E53-4FA5-B9F0-E7951B3DC398}" presName="hierRoot2" presStyleCnt="0">
        <dgm:presLayoutVars>
          <dgm:hierBranch val="init"/>
        </dgm:presLayoutVars>
      </dgm:prSet>
      <dgm:spPr/>
    </dgm:pt>
    <dgm:pt modelId="{DFB2949A-9192-488B-AA2E-EABEBCBE282A}" type="pres">
      <dgm:prSet presAssocID="{F0911B6C-5E53-4FA5-B9F0-E7951B3DC398}" presName="rootComposite" presStyleCnt="0"/>
      <dgm:spPr/>
    </dgm:pt>
    <dgm:pt modelId="{4DD7799F-5B28-405D-9B63-5B389110C204}" type="pres">
      <dgm:prSet presAssocID="{F0911B6C-5E53-4FA5-B9F0-E7951B3DC398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E3F31C9-1A60-407E-AFE6-B76C71F2724D}" type="pres">
      <dgm:prSet presAssocID="{F0911B6C-5E53-4FA5-B9F0-E7951B3DC398}" presName="rootConnector" presStyleLbl="node2" presStyleIdx="1" presStyleCnt="4"/>
      <dgm:spPr/>
      <dgm:t>
        <a:bodyPr/>
        <a:lstStyle/>
        <a:p>
          <a:endParaRPr lang="zh-TW" altLang="en-US"/>
        </a:p>
      </dgm:t>
    </dgm:pt>
    <dgm:pt modelId="{7758797C-4F0C-4A9C-A5E0-025EDAF0FADD}" type="pres">
      <dgm:prSet presAssocID="{F0911B6C-5E53-4FA5-B9F0-E7951B3DC398}" presName="hierChild4" presStyleCnt="0"/>
      <dgm:spPr/>
    </dgm:pt>
    <dgm:pt modelId="{17FD2269-238E-4DEF-BC4B-3F7E87F0B58B}" type="pres">
      <dgm:prSet presAssocID="{F0911B6C-5E53-4FA5-B9F0-E7951B3DC398}" presName="hierChild5" presStyleCnt="0"/>
      <dgm:spPr/>
    </dgm:pt>
    <dgm:pt modelId="{DC0605B1-5AD2-4BA8-AE60-C18F5A6A84A5}" type="pres">
      <dgm:prSet presAssocID="{BE02CC6E-FF1C-48DE-B298-63C9DE4F20F7}" presName="Name37" presStyleLbl="parChTrans1D2" presStyleIdx="2" presStyleCnt="4"/>
      <dgm:spPr/>
      <dgm:t>
        <a:bodyPr/>
        <a:lstStyle/>
        <a:p>
          <a:endParaRPr lang="zh-TW" altLang="en-US"/>
        </a:p>
      </dgm:t>
    </dgm:pt>
    <dgm:pt modelId="{39C225A0-7927-4958-AA3E-010B66D1F953}" type="pres">
      <dgm:prSet presAssocID="{591023F9-1D5D-46C7-99E0-8EE323D96EB8}" presName="hierRoot2" presStyleCnt="0">
        <dgm:presLayoutVars>
          <dgm:hierBranch val="init"/>
        </dgm:presLayoutVars>
      </dgm:prSet>
      <dgm:spPr/>
    </dgm:pt>
    <dgm:pt modelId="{09DE495B-E001-4D41-9BEB-64C9C9E294C6}" type="pres">
      <dgm:prSet presAssocID="{591023F9-1D5D-46C7-99E0-8EE323D96EB8}" presName="rootComposite" presStyleCnt="0"/>
      <dgm:spPr/>
    </dgm:pt>
    <dgm:pt modelId="{CA2FB7BF-AE62-4ED7-B880-C455E98DB361}" type="pres">
      <dgm:prSet presAssocID="{591023F9-1D5D-46C7-99E0-8EE323D96EB8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CEC7665-678A-4EE5-BA44-B495F758D89A}" type="pres">
      <dgm:prSet presAssocID="{591023F9-1D5D-46C7-99E0-8EE323D96EB8}" presName="rootConnector" presStyleLbl="node2" presStyleIdx="2" presStyleCnt="4"/>
      <dgm:spPr/>
      <dgm:t>
        <a:bodyPr/>
        <a:lstStyle/>
        <a:p>
          <a:endParaRPr lang="zh-TW" altLang="en-US"/>
        </a:p>
      </dgm:t>
    </dgm:pt>
    <dgm:pt modelId="{0490D4E9-B7A1-4339-AC9F-311114C71FF4}" type="pres">
      <dgm:prSet presAssocID="{591023F9-1D5D-46C7-99E0-8EE323D96EB8}" presName="hierChild4" presStyleCnt="0"/>
      <dgm:spPr/>
    </dgm:pt>
    <dgm:pt modelId="{31FA2D4D-D447-4A5A-BE6B-DF8AEC1121B9}" type="pres">
      <dgm:prSet presAssocID="{591023F9-1D5D-46C7-99E0-8EE323D96EB8}" presName="hierChild5" presStyleCnt="0"/>
      <dgm:spPr/>
    </dgm:pt>
    <dgm:pt modelId="{95334892-698D-4B7A-91C9-6953F80946EE}" type="pres">
      <dgm:prSet presAssocID="{FA8C0182-3B72-492F-9F6F-0C614E099BDC}" presName="Name37" presStyleLbl="parChTrans1D2" presStyleIdx="3" presStyleCnt="4"/>
      <dgm:spPr/>
      <dgm:t>
        <a:bodyPr/>
        <a:lstStyle/>
        <a:p>
          <a:endParaRPr lang="zh-TW" altLang="en-US"/>
        </a:p>
      </dgm:t>
    </dgm:pt>
    <dgm:pt modelId="{169E27E7-1B3B-4939-B983-F1F612ED7D92}" type="pres">
      <dgm:prSet presAssocID="{B18314F6-F64C-4E2F-A61B-E39B63328CDA}" presName="hierRoot2" presStyleCnt="0">
        <dgm:presLayoutVars>
          <dgm:hierBranch val="init"/>
        </dgm:presLayoutVars>
      </dgm:prSet>
      <dgm:spPr/>
    </dgm:pt>
    <dgm:pt modelId="{4F5FF885-92B5-4C8D-AB06-E4CC8106080F}" type="pres">
      <dgm:prSet presAssocID="{B18314F6-F64C-4E2F-A61B-E39B63328CDA}" presName="rootComposite" presStyleCnt="0"/>
      <dgm:spPr/>
    </dgm:pt>
    <dgm:pt modelId="{8D6BFB5F-AAB8-4C64-97E5-D5E724CE19C0}" type="pres">
      <dgm:prSet presAssocID="{B18314F6-F64C-4E2F-A61B-E39B63328CDA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61B42FD-272D-46E5-B919-436BAF628197}" type="pres">
      <dgm:prSet presAssocID="{B18314F6-F64C-4E2F-A61B-E39B63328CDA}" presName="rootConnector" presStyleLbl="node2" presStyleIdx="3" presStyleCnt="4"/>
      <dgm:spPr/>
      <dgm:t>
        <a:bodyPr/>
        <a:lstStyle/>
        <a:p>
          <a:endParaRPr lang="zh-TW" altLang="en-US"/>
        </a:p>
      </dgm:t>
    </dgm:pt>
    <dgm:pt modelId="{636CB3C7-FB00-4553-B5E8-00D9F071F43B}" type="pres">
      <dgm:prSet presAssocID="{B18314F6-F64C-4E2F-A61B-E39B63328CDA}" presName="hierChild4" presStyleCnt="0"/>
      <dgm:spPr/>
    </dgm:pt>
    <dgm:pt modelId="{19311094-3F6C-4D8F-9FF6-BCE00C444211}" type="pres">
      <dgm:prSet presAssocID="{B18314F6-F64C-4E2F-A61B-E39B63328CDA}" presName="hierChild5" presStyleCnt="0"/>
      <dgm:spPr/>
    </dgm:pt>
    <dgm:pt modelId="{470C14FD-F148-43EF-B1FC-C5211E77C11B}" type="pres">
      <dgm:prSet presAssocID="{7F317E0C-EDA0-4A81-958C-5FE7C58F56F2}" presName="hierChild3" presStyleCnt="0"/>
      <dgm:spPr/>
    </dgm:pt>
  </dgm:ptLst>
  <dgm:cxnLst>
    <dgm:cxn modelId="{887E5E3B-1D6C-4272-A84A-8AC9969544DF}" type="presOf" srcId="{7F317E0C-EDA0-4A81-958C-5FE7C58F56F2}" destId="{3809C593-8F04-4412-B528-9A8D57813E99}" srcOrd="1" destOrd="0" presId="urn:microsoft.com/office/officeart/2005/8/layout/orgChart1"/>
    <dgm:cxn modelId="{C540A684-B955-4198-B29D-67AF7EA13538}" type="presOf" srcId="{F2CD4652-0254-4826-84F5-9CCD06D8F4F2}" destId="{BF898CB6-B43C-4ED6-9C3A-37F837900A31}" srcOrd="0" destOrd="0" presId="urn:microsoft.com/office/officeart/2005/8/layout/orgChart1"/>
    <dgm:cxn modelId="{53421B8E-2CE6-4EA1-998C-A5AB5135A0F1}" type="presOf" srcId="{F0911B6C-5E53-4FA5-B9F0-E7951B3DC398}" destId="{4DD7799F-5B28-405D-9B63-5B389110C204}" srcOrd="0" destOrd="0" presId="urn:microsoft.com/office/officeart/2005/8/layout/orgChart1"/>
    <dgm:cxn modelId="{7AC88D4C-F4B7-404C-887D-D16EE7F1F072}" type="presOf" srcId="{FA8C0182-3B72-492F-9F6F-0C614E099BDC}" destId="{95334892-698D-4B7A-91C9-6953F80946EE}" srcOrd="0" destOrd="0" presId="urn:microsoft.com/office/officeart/2005/8/layout/orgChart1"/>
    <dgm:cxn modelId="{2F135B90-BD1C-4386-8AE5-BFCE23AEEEC4}" srcId="{7F317E0C-EDA0-4A81-958C-5FE7C58F56F2}" destId="{B18314F6-F64C-4E2F-A61B-E39B63328CDA}" srcOrd="3" destOrd="0" parTransId="{FA8C0182-3B72-492F-9F6F-0C614E099BDC}" sibTransId="{345D8F45-0168-4FAB-87E8-89F181146969}"/>
    <dgm:cxn modelId="{0636BF2E-4698-49A8-B3E6-5D53D8F73901}" type="presOf" srcId="{B18314F6-F64C-4E2F-A61B-E39B63328CDA}" destId="{8D6BFB5F-AAB8-4C64-97E5-D5E724CE19C0}" srcOrd="0" destOrd="0" presId="urn:microsoft.com/office/officeart/2005/8/layout/orgChart1"/>
    <dgm:cxn modelId="{2C1CC186-7CF4-4521-8D9A-8236243257FE}" type="presOf" srcId="{D9983367-6230-4A9B-BB35-2A3E37A14430}" destId="{73A6C70F-5B5F-499B-91D9-02FB42376B0D}" srcOrd="0" destOrd="0" presId="urn:microsoft.com/office/officeart/2005/8/layout/orgChart1"/>
    <dgm:cxn modelId="{72DFFC92-8003-4828-9C0B-DF398C418F92}" type="presOf" srcId="{F2CD4652-0254-4826-84F5-9CCD06D8F4F2}" destId="{F7547CB0-7619-41E1-8D6D-EB825141540F}" srcOrd="1" destOrd="0" presId="urn:microsoft.com/office/officeart/2005/8/layout/orgChart1"/>
    <dgm:cxn modelId="{B0018149-B074-4425-BDE9-89143BC321E1}" type="presOf" srcId="{591023F9-1D5D-46C7-99E0-8EE323D96EB8}" destId="{CA2FB7BF-AE62-4ED7-B880-C455E98DB361}" srcOrd="0" destOrd="0" presId="urn:microsoft.com/office/officeart/2005/8/layout/orgChart1"/>
    <dgm:cxn modelId="{F9802E29-6FF5-4356-807C-C0FEC5AC1522}" type="presOf" srcId="{591023F9-1D5D-46C7-99E0-8EE323D96EB8}" destId="{1CEC7665-678A-4EE5-BA44-B495F758D89A}" srcOrd="1" destOrd="0" presId="urn:microsoft.com/office/officeart/2005/8/layout/orgChart1"/>
    <dgm:cxn modelId="{E83499A6-D73E-4EB8-97C7-B0DB9B647D40}" type="presOf" srcId="{7F317E0C-EDA0-4A81-958C-5FE7C58F56F2}" destId="{8E4EC4C0-2345-451B-A6A3-99D150FCED0B}" srcOrd="0" destOrd="0" presId="urn:microsoft.com/office/officeart/2005/8/layout/orgChart1"/>
    <dgm:cxn modelId="{E885A152-57E0-404E-94C9-D554C9A0B1E5}" srcId="{AF6C73A1-DC55-49BC-8A03-06C95B9B6339}" destId="{7F317E0C-EDA0-4A81-958C-5FE7C58F56F2}" srcOrd="0" destOrd="0" parTransId="{D37E427E-97D2-460F-82B9-08E4DA94BE23}" sibTransId="{E9A9AF34-7315-4508-AD06-C981EF292F8E}"/>
    <dgm:cxn modelId="{0CBDB7E9-1911-4141-9DED-35721C741403}" srcId="{7F317E0C-EDA0-4A81-958C-5FE7C58F56F2}" destId="{591023F9-1D5D-46C7-99E0-8EE323D96EB8}" srcOrd="2" destOrd="0" parTransId="{BE02CC6E-FF1C-48DE-B298-63C9DE4F20F7}" sibTransId="{1469EBBB-6E11-4D5B-A76E-624790E2ACB7}"/>
    <dgm:cxn modelId="{54379877-73F7-4310-A8CA-3C482DA150E6}" srcId="{7F317E0C-EDA0-4A81-958C-5FE7C58F56F2}" destId="{F2CD4652-0254-4826-84F5-9CCD06D8F4F2}" srcOrd="0" destOrd="0" parTransId="{58343943-67E3-4F02-8419-BF3223BB69CF}" sibTransId="{1FC8AB37-1BB8-4E27-A2FF-84BE9136E8C0}"/>
    <dgm:cxn modelId="{40D7C905-8960-4B32-9E1A-6E7630826BCA}" type="presOf" srcId="{F0911B6C-5E53-4FA5-B9F0-E7951B3DC398}" destId="{6E3F31C9-1A60-407E-AFE6-B76C71F2724D}" srcOrd="1" destOrd="0" presId="urn:microsoft.com/office/officeart/2005/8/layout/orgChart1"/>
    <dgm:cxn modelId="{A75FEE8F-1FD5-4668-943C-8C9C3EBD7CC0}" type="presOf" srcId="{58343943-67E3-4F02-8419-BF3223BB69CF}" destId="{C6DF66B5-0C45-4163-BE47-6044ACC1DCEE}" srcOrd="0" destOrd="0" presId="urn:microsoft.com/office/officeart/2005/8/layout/orgChart1"/>
    <dgm:cxn modelId="{87D702D3-74DB-4597-AD99-84C7596E57F0}" type="presOf" srcId="{BE02CC6E-FF1C-48DE-B298-63C9DE4F20F7}" destId="{DC0605B1-5AD2-4BA8-AE60-C18F5A6A84A5}" srcOrd="0" destOrd="0" presId="urn:microsoft.com/office/officeart/2005/8/layout/orgChart1"/>
    <dgm:cxn modelId="{420376B9-1E78-45AC-846C-27FBAE273672}" srcId="{7F317E0C-EDA0-4A81-958C-5FE7C58F56F2}" destId="{F0911B6C-5E53-4FA5-B9F0-E7951B3DC398}" srcOrd="1" destOrd="0" parTransId="{D9983367-6230-4A9B-BB35-2A3E37A14430}" sibTransId="{C4617690-CBE2-40D9-987D-74FA8C87DC2A}"/>
    <dgm:cxn modelId="{79D095E8-560F-4642-9EB4-1DD3CBC67328}" type="presOf" srcId="{AF6C73A1-DC55-49BC-8A03-06C95B9B6339}" destId="{2CFBD723-22C9-401E-B211-54D8B9326BEC}" srcOrd="0" destOrd="0" presId="urn:microsoft.com/office/officeart/2005/8/layout/orgChart1"/>
    <dgm:cxn modelId="{38BA5D7C-D658-4833-9DF1-0DD113151639}" type="presOf" srcId="{B18314F6-F64C-4E2F-A61B-E39B63328CDA}" destId="{D61B42FD-272D-46E5-B919-436BAF628197}" srcOrd="1" destOrd="0" presId="urn:microsoft.com/office/officeart/2005/8/layout/orgChart1"/>
    <dgm:cxn modelId="{0A2A6DBE-CF49-453E-891E-4CF6DCC0757D}" type="presParOf" srcId="{2CFBD723-22C9-401E-B211-54D8B9326BEC}" destId="{502011AC-8042-4D92-8203-488864D71226}" srcOrd="0" destOrd="0" presId="urn:microsoft.com/office/officeart/2005/8/layout/orgChart1"/>
    <dgm:cxn modelId="{9EA39631-6C50-4CCD-AB0E-FDBCDAC62956}" type="presParOf" srcId="{502011AC-8042-4D92-8203-488864D71226}" destId="{BF880107-485C-4F78-8D95-095ACC55F831}" srcOrd="0" destOrd="0" presId="urn:microsoft.com/office/officeart/2005/8/layout/orgChart1"/>
    <dgm:cxn modelId="{8B1AFEBC-A12C-43EB-95C1-7D6B00A41A3C}" type="presParOf" srcId="{BF880107-485C-4F78-8D95-095ACC55F831}" destId="{8E4EC4C0-2345-451B-A6A3-99D150FCED0B}" srcOrd="0" destOrd="0" presId="urn:microsoft.com/office/officeart/2005/8/layout/orgChart1"/>
    <dgm:cxn modelId="{8EA45A37-F519-4CC1-871B-57852132CC37}" type="presParOf" srcId="{BF880107-485C-4F78-8D95-095ACC55F831}" destId="{3809C593-8F04-4412-B528-9A8D57813E99}" srcOrd="1" destOrd="0" presId="urn:microsoft.com/office/officeart/2005/8/layout/orgChart1"/>
    <dgm:cxn modelId="{0410F3BE-E819-4960-B108-BEC046BE6D02}" type="presParOf" srcId="{502011AC-8042-4D92-8203-488864D71226}" destId="{84D4C8A6-0FE0-4913-B86C-FEE1715B6879}" srcOrd="1" destOrd="0" presId="urn:microsoft.com/office/officeart/2005/8/layout/orgChart1"/>
    <dgm:cxn modelId="{1B40E400-F5FD-4F46-A31F-C28772268681}" type="presParOf" srcId="{84D4C8A6-0FE0-4913-B86C-FEE1715B6879}" destId="{C6DF66B5-0C45-4163-BE47-6044ACC1DCEE}" srcOrd="0" destOrd="0" presId="urn:microsoft.com/office/officeart/2005/8/layout/orgChart1"/>
    <dgm:cxn modelId="{FCB44972-7C09-4A02-A3EE-B20C22B75523}" type="presParOf" srcId="{84D4C8A6-0FE0-4913-B86C-FEE1715B6879}" destId="{3242AD57-82A7-46DD-B9F6-D6014A61C657}" srcOrd="1" destOrd="0" presId="urn:microsoft.com/office/officeart/2005/8/layout/orgChart1"/>
    <dgm:cxn modelId="{5C1A9626-A176-43CF-88A3-1F394D43EE68}" type="presParOf" srcId="{3242AD57-82A7-46DD-B9F6-D6014A61C657}" destId="{C68D9A8A-C4A3-4AF8-8383-95BDDB4EECEA}" srcOrd="0" destOrd="0" presId="urn:microsoft.com/office/officeart/2005/8/layout/orgChart1"/>
    <dgm:cxn modelId="{42E739B4-97A4-4EB4-86BA-A400CB69349D}" type="presParOf" srcId="{C68D9A8A-C4A3-4AF8-8383-95BDDB4EECEA}" destId="{BF898CB6-B43C-4ED6-9C3A-37F837900A31}" srcOrd="0" destOrd="0" presId="urn:microsoft.com/office/officeart/2005/8/layout/orgChart1"/>
    <dgm:cxn modelId="{515E1AEE-6105-46D0-B1B6-63F0D7299D58}" type="presParOf" srcId="{C68D9A8A-C4A3-4AF8-8383-95BDDB4EECEA}" destId="{F7547CB0-7619-41E1-8D6D-EB825141540F}" srcOrd="1" destOrd="0" presId="urn:microsoft.com/office/officeart/2005/8/layout/orgChart1"/>
    <dgm:cxn modelId="{06A628AD-8AE1-4C12-8037-21686CE6CE35}" type="presParOf" srcId="{3242AD57-82A7-46DD-B9F6-D6014A61C657}" destId="{E277C93F-327E-4BE3-B0B3-AFFD1AE76EF4}" srcOrd="1" destOrd="0" presId="urn:microsoft.com/office/officeart/2005/8/layout/orgChart1"/>
    <dgm:cxn modelId="{8AD6CCB8-963F-4065-975C-854A968AF333}" type="presParOf" srcId="{3242AD57-82A7-46DD-B9F6-D6014A61C657}" destId="{2C2EA63E-F346-472C-95AA-5D01E944DAAF}" srcOrd="2" destOrd="0" presId="urn:microsoft.com/office/officeart/2005/8/layout/orgChart1"/>
    <dgm:cxn modelId="{4EDB6CA0-D025-48D1-9D24-90EFA48CE61F}" type="presParOf" srcId="{84D4C8A6-0FE0-4913-B86C-FEE1715B6879}" destId="{73A6C70F-5B5F-499B-91D9-02FB42376B0D}" srcOrd="2" destOrd="0" presId="urn:microsoft.com/office/officeart/2005/8/layout/orgChart1"/>
    <dgm:cxn modelId="{7BA0A998-E6A3-407D-B67B-3DE126928E10}" type="presParOf" srcId="{84D4C8A6-0FE0-4913-B86C-FEE1715B6879}" destId="{51832895-53A5-4319-9D6D-63A7AFEA2080}" srcOrd="3" destOrd="0" presId="urn:microsoft.com/office/officeart/2005/8/layout/orgChart1"/>
    <dgm:cxn modelId="{A4D77B20-5A31-4A36-9042-3BB9F08E8854}" type="presParOf" srcId="{51832895-53A5-4319-9D6D-63A7AFEA2080}" destId="{DFB2949A-9192-488B-AA2E-EABEBCBE282A}" srcOrd="0" destOrd="0" presId="urn:microsoft.com/office/officeart/2005/8/layout/orgChart1"/>
    <dgm:cxn modelId="{737CA2B2-465D-42BF-B4B2-231FB4A4BA23}" type="presParOf" srcId="{DFB2949A-9192-488B-AA2E-EABEBCBE282A}" destId="{4DD7799F-5B28-405D-9B63-5B389110C204}" srcOrd="0" destOrd="0" presId="urn:microsoft.com/office/officeart/2005/8/layout/orgChart1"/>
    <dgm:cxn modelId="{10FC5BA7-A139-4624-B6F7-A25B3564E810}" type="presParOf" srcId="{DFB2949A-9192-488B-AA2E-EABEBCBE282A}" destId="{6E3F31C9-1A60-407E-AFE6-B76C71F2724D}" srcOrd="1" destOrd="0" presId="urn:microsoft.com/office/officeart/2005/8/layout/orgChart1"/>
    <dgm:cxn modelId="{45382CDD-9BB8-4780-9993-B6F6A63B67C5}" type="presParOf" srcId="{51832895-53A5-4319-9D6D-63A7AFEA2080}" destId="{7758797C-4F0C-4A9C-A5E0-025EDAF0FADD}" srcOrd="1" destOrd="0" presId="urn:microsoft.com/office/officeart/2005/8/layout/orgChart1"/>
    <dgm:cxn modelId="{1DBF16D9-FD0B-4709-B791-F873FA3744E0}" type="presParOf" srcId="{51832895-53A5-4319-9D6D-63A7AFEA2080}" destId="{17FD2269-238E-4DEF-BC4B-3F7E87F0B58B}" srcOrd="2" destOrd="0" presId="urn:microsoft.com/office/officeart/2005/8/layout/orgChart1"/>
    <dgm:cxn modelId="{24A3437A-79AE-45DC-9C02-0EC39E12C8E0}" type="presParOf" srcId="{84D4C8A6-0FE0-4913-B86C-FEE1715B6879}" destId="{DC0605B1-5AD2-4BA8-AE60-C18F5A6A84A5}" srcOrd="4" destOrd="0" presId="urn:microsoft.com/office/officeart/2005/8/layout/orgChart1"/>
    <dgm:cxn modelId="{9FE26B79-AB10-4C57-9021-6DE75CE482F0}" type="presParOf" srcId="{84D4C8A6-0FE0-4913-B86C-FEE1715B6879}" destId="{39C225A0-7927-4958-AA3E-010B66D1F953}" srcOrd="5" destOrd="0" presId="urn:microsoft.com/office/officeart/2005/8/layout/orgChart1"/>
    <dgm:cxn modelId="{E7108B7A-8659-491F-A10E-5B099E6CCA52}" type="presParOf" srcId="{39C225A0-7927-4958-AA3E-010B66D1F953}" destId="{09DE495B-E001-4D41-9BEB-64C9C9E294C6}" srcOrd="0" destOrd="0" presId="urn:microsoft.com/office/officeart/2005/8/layout/orgChart1"/>
    <dgm:cxn modelId="{EBE48329-EE94-48E0-9776-31675E41E455}" type="presParOf" srcId="{09DE495B-E001-4D41-9BEB-64C9C9E294C6}" destId="{CA2FB7BF-AE62-4ED7-B880-C455E98DB361}" srcOrd="0" destOrd="0" presId="urn:microsoft.com/office/officeart/2005/8/layout/orgChart1"/>
    <dgm:cxn modelId="{07E7A3D0-6DAC-45B5-8EE3-09939C493380}" type="presParOf" srcId="{09DE495B-E001-4D41-9BEB-64C9C9E294C6}" destId="{1CEC7665-678A-4EE5-BA44-B495F758D89A}" srcOrd="1" destOrd="0" presId="urn:microsoft.com/office/officeart/2005/8/layout/orgChart1"/>
    <dgm:cxn modelId="{C3AA9598-5665-4930-BFB3-ED13BBF646BE}" type="presParOf" srcId="{39C225A0-7927-4958-AA3E-010B66D1F953}" destId="{0490D4E9-B7A1-4339-AC9F-311114C71FF4}" srcOrd="1" destOrd="0" presId="urn:microsoft.com/office/officeart/2005/8/layout/orgChart1"/>
    <dgm:cxn modelId="{EC3F1FC8-849C-48D9-90CA-687B7CB08D72}" type="presParOf" srcId="{39C225A0-7927-4958-AA3E-010B66D1F953}" destId="{31FA2D4D-D447-4A5A-BE6B-DF8AEC1121B9}" srcOrd="2" destOrd="0" presId="urn:microsoft.com/office/officeart/2005/8/layout/orgChart1"/>
    <dgm:cxn modelId="{D41709C4-83DB-45FF-8538-C5F1DFB2C4B3}" type="presParOf" srcId="{84D4C8A6-0FE0-4913-B86C-FEE1715B6879}" destId="{95334892-698D-4B7A-91C9-6953F80946EE}" srcOrd="6" destOrd="0" presId="urn:microsoft.com/office/officeart/2005/8/layout/orgChart1"/>
    <dgm:cxn modelId="{EB81933F-D7C2-405A-A490-22FCC86DBF10}" type="presParOf" srcId="{84D4C8A6-0FE0-4913-B86C-FEE1715B6879}" destId="{169E27E7-1B3B-4939-B983-F1F612ED7D92}" srcOrd="7" destOrd="0" presId="urn:microsoft.com/office/officeart/2005/8/layout/orgChart1"/>
    <dgm:cxn modelId="{9B823545-B1B2-428D-B2B7-80B9E47368E6}" type="presParOf" srcId="{169E27E7-1B3B-4939-B983-F1F612ED7D92}" destId="{4F5FF885-92B5-4C8D-AB06-E4CC8106080F}" srcOrd="0" destOrd="0" presId="urn:microsoft.com/office/officeart/2005/8/layout/orgChart1"/>
    <dgm:cxn modelId="{E2E6FC2B-E3E5-4D5C-A740-018ABAF6F7BD}" type="presParOf" srcId="{4F5FF885-92B5-4C8D-AB06-E4CC8106080F}" destId="{8D6BFB5F-AAB8-4C64-97E5-D5E724CE19C0}" srcOrd="0" destOrd="0" presId="urn:microsoft.com/office/officeart/2005/8/layout/orgChart1"/>
    <dgm:cxn modelId="{5819CECD-F93F-4E81-AC80-D201C0B56FB4}" type="presParOf" srcId="{4F5FF885-92B5-4C8D-AB06-E4CC8106080F}" destId="{D61B42FD-272D-46E5-B919-436BAF628197}" srcOrd="1" destOrd="0" presId="urn:microsoft.com/office/officeart/2005/8/layout/orgChart1"/>
    <dgm:cxn modelId="{D1D308DB-02EF-40C0-BADE-B968214C8861}" type="presParOf" srcId="{169E27E7-1B3B-4939-B983-F1F612ED7D92}" destId="{636CB3C7-FB00-4553-B5E8-00D9F071F43B}" srcOrd="1" destOrd="0" presId="urn:microsoft.com/office/officeart/2005/8/layout/orgChart1"/>
    <dgm:cxn modelId="{8A55FFE0-DD58-4386-B4D2-28A0CC0F2C78}" type="presParOf" srcId="{169E27E7-1B3B-4939-B983-F1F612ED7D92}" destId="{19311094-3F6C-4D8F-9FF6-BCE00C444211}" srcOrd="2" destOrd="0" presId="urn:microsoft.com/office/officeart/2005/8/layout/orgChart1"/>
    <dgm:cxn modelId="{A0B76CFB-1316-453C-9C19-ED4D080E8E0A}" type="presParOf" srcId="{502011AC-8042-4D92-8203-488864D71226}" destId="{470C14FD-F148-43EF-B1FC-C5211E77C11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5334892-698D-4B7A-91C9-6953F80946EE}">
      <dsp:nvSpPr>
        <dsp:cNvPr id="0" name=""/>
        <dsp:cNvSpPr/>
      </dsp:nvSpPr>
      <dsp:spPr>
        <a:xfrm>
          <a:off x="1440497" y="448003"/>
          <a:ext cx="1128206" cy="1305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268"/>
              </a:lnTo>
              <a:lnTo>
                <a:pt x="1128206" y="65268"/>
              </a:lnTo>
              <a:lnTo>
                <a:pt x="1128206" y="13053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0605B1-5AD2-4BA8-AE60-C18F5A6A84A5}">
      <dsp:nvSpPr>
        <dsp:cNvPr id="0" name=""/>
        <dsp:cNvSpPr/>
      </dsp:nvSpPr>
      <dsp:spPr>
        <a:xfrm>
          <a:off x="1440497" y="448003"/>
          <a:ext cx="376068" cy="1305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268"/>
              </a:lnTo>
              <a:lnTo>
                <a:pt x="376068" y="65268"/>
              </a:lnTo>
              <a:lnTo>
                <a:pt x="376068" y="13053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A6C70F-5B5F-499B-91D9-02FB42376B0D}">
      <dsp:nvSpPr>
        <dsp:cNvPr id="0" name=""/>
        <dsp:cNvSpPr/>
      </dsp:nvSpPr>
      <dsp:spPr>
        <a:xfrm>
          <a:off x="1064428" y="448003"/>
          <a:ext cx="376068" cy="130536"/>
        </a:xfrm>
        <a:custGeom>
          <a:avLst/>
          <a:gdLst/>
          <a:ahLst/>
          <a:cxnLst/>
          <a:rect l="0" t="0" r="0" b="0"/>
          <a:pathLst>
            <a:path>
              <a:moveTo>
                <a:pt x="376068" y="0"/>
              </a:moveTo>
              <a:lnTo>
                <a:pt x="376068" y="65268"/>
              </a:lnTo>
              <a:lnTo>
                <a:pt x="0" y="65268"/>
              </a:lnTo>
              <a:lnTo>
                <a:pt x="0" y="13053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DF66B5-0C45-4163-BE47-6044ACC1DCEE}">
      <dsp:nvSpPr>
        <dsp:cNvPr id="0" name=""/>
        <dsp:cNvSpPr/>
      </dsp:nvSpPr>
      <dsp:spPr>
        <a:xfrm>
          <a:off x="312290" y="448003"/>
          <a:ext cx="1128206" cy="130536"/>
        </a:xfrm>
        <a:custGeom>
          <a:avLst/>
          <a:gdLst/>
          <a:ahLst/>
          <a:cxnLst/>
          <a:rect l="0" t="0" r="0" b="0"/>
          <a:pathLst>
            <a:path>
              <a:moveTo>
                <a:pt x="1128206" y="0"/>
              </a:moveTo>
              <a:lnTo>
                <a:pt x="1128206" y="65268"/>
              </a:lnTo>
              <a:lnTo>
                <a:pt x="0" y="65268"/>
              </a:lnTo>
              <a:lnTo>
                <a:pt x="0" y="13053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4EC4C0-2345-451B-A6A3-99D150FCED0B}">
      <dsp:nvSpPr>
        <dsp:cNvPr id="0" name=""/>
        <dsp:cNvSpPr/>
      </dsp:nvSpPr>
      <dsp:spPr>
        <a:xfrm>
          <a:off x="1129696" y="137202"/>
          <a:ext cx="621601" cy="31080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800" kern="1200">
              <a:solidFill>
                <a:sysClr val="windowText" lastClr="000000"/>
              </a:solidFill>
            </a:rPr>
            <a:t>windows</a:t>
          </a:r>
          <a:r>
            <a:rPr lang="zh-TW" altLang="en-US" sz="800" kern="1200">
              <a:solidFill>
                <a:sysClr val="windowText" lastClr="000000"/>
              </a:solidFill>
            </a:rPr>
            <a:t>電腦世界初體驗</a:t>
          </a:r>
        </a:p>
      </dsp:txBody>
      <dsp:txXfrm>
        <a:off x="1129696" y="137202"/>
        <a:ext cx="621601" cy="310800"/>
      </dsp:txXfrm>
    </dsp:sp>
    <dsp:sp modelId="{BF898CB6-B43C-4ED6-9C3A-37F837900A31}">
      <dsp:nvSpPr>
        <dsp:cNvPr id="0" name=""/>
        <dsp:cNvSpPr/>
      </dsp:nvSpPr>
      <dsp:spPr>
        <a:xfrm>
          <a:off x="1490" y="578539"/>
          <a:ext cx="621601" cy="31080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800" kern="1200">
              <a:solidFill>
                <a:sysClr val="windowText" lastClr="000000"/>
              </a:solidFill>
            </a:rPr>
            <a:t>我們的好朋友</a:t>
          </a:r>
          <a:r>
            <a:rPr lang="en-US" altLang="zh-TW" sz="800" kern="1200">
              <a:solidFill>
                <a:sysClr val="windowText" lastClr="000000"/>
              </a:solidFill>
            </a:rPr>
            <a:t>-</a:t>
          </a:r>
          <a:r>
            <a:rPr lang="en-US" sz="800" kern="1200">
              <a:solidFill>
                <a:sysClr val="windowText" lastClr="000000"/>
              </a:solidFill>
            </a:rPr>
            <a:t>-</a:t>
          </a:r>
          <a:r>
            <a:rPr lang="zh-TW" sz="800" kern="1200">
              <a:solidFill>
                <a:sysClr val="windowText" lastClr="000000"/>
              </a:solidFill>
            </a:rPr>
            <a:t>電腦</a:t>
          </a:r>
          <a:endParaRPr lang="zh-TW" altLang="en-US" sz="800" kern="1200">
            <a:solidFill>
              <a:sysClr val="windowText" lastClr="000000"/>
            </a:solidFill>
          </a:endParaRPr>
        </a:p>
      </dsp:txBody>
      <dsp:txXfrm>
        <a:off x="1490" y="578539"/>
        <a:ext cx="621601" cy="310800"/>
      </dsp:txXfrm>
    </dsp:sp>
    <dsp:sp modelId="{4DD7799F-5B28-405D-9B63-5B389110C204}">
      <dsp:nvSpPr>
        <dsp:cNvPr id="0" name=""/>
        <dsp:cNvSpPr/>
      </dsp:nvSpPr>
      <dsp:spPr>
        <a:xfrm>
          <a:off x="753627" y="578539"/>
          <a:ext cx="621601" cy="31080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800" kern="1200">
              <a:solidFill>
                <a:sysClr val="windowText" lastClr="000000"/>
              </a:solidFill>
            </a:rPr>
            <a:t>電腦操作好簡單</a:t>
          </a:r>
          <a:endParaRPr lang="zh-TW" altLang="en-US" sz="800" kern="1200">
            <a:solidFill>
              <a:sysClr val="windowText" lastClr="000000"/>
            </a:solidFill>
          </a:endParaRPr>
        </a:p>
      </dsp:txBody>
      <dsp:txXfrm>
        <a:off x="753627" y="578539"/>
        <a:ext cx="621601" cy="310800"/>
      </dsp:txXfrm>
    </dsp:sp>
    <dsp:sp modelId="{CA2FB7BF-AE62-4ED7-B880-C455E98DB361}">
      <dsp:nvSpPr>
        <dsp:cNvPr id="0" name=""/>
        <dsp:cNvSpPr/>
      </dsp:nvSpPr>
      <dsp:spPr>
        <a:xfrm>
          <a:off x="1505765" y="578539"/>
          <a:ext cx="621601" cy="31080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800" kern="1200">
              <a:solidFill>
                <a:sysClr val="windowText" lastClr="000000"/>
              </a:solidFill>
            </a:rPr>
            <a:t>多媒體電腦好好玩</a:t>
          </a:r>
          <a:endParaRPr lang="zh-TW" altLang="en-US" sz="800" kern="1200">
            <a:solidFill>
              <a:sysClr val="windowText" lastClr="000000"/>
            </a:solidFill>
          </a:endParaRPr>
        </a:p>
      </dsp:txBody>
      <dsp:txXfrm>
        <a:off x="1505765" y="578539"/>
        <a:ext cx="621601" cy="310800"/>
      </dsp:txXfrm>
    </dsp:sp>
    <dsp:sp modelId="{8D6BFB5F-AAB8-4C64-97E5-D5E724CE19C0}">
      <dsp:nvSpPr>
        <dsp:cNvPr id="0" name=""/>
        <dsp:cNvSpPr/>
      </dsp:nvSpPr>
      <dsp:spPr>
        <a:xfrm>
          <a:off x="2257903" y="578539"/>
          <a:ext cx="621601" cy="31080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800" kern="1200">
              <a:solidFill>
                <a:sysClr val="windowText" lastClr="000000"/>
              </a:solidFill>
            </a:rPr>
            <a:t>檔案收納</a:t>
          </a:r>
          <a:endParaRPr lang="en-US" altLang="zh-TW" sz="800" kern="1200">
            <a:solidFill>
              <a:sysClr val="windowText" lastClr="000000"/>
            </a:solidFill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800" kern="1200">
              <a:solidFill>
                <a:sysClr val="windowText" lastClr="000000"/>
              </a:solidFill>
            </a:rPr>
            <a:t>妙管家</a:t>
          </a:r>
          <a:endParaRPr lang="zh-TW" altLang="en-US" sz="800" kern="1200">
            <a:solidFill>
              <a:sysClr val="windowText" lastClr="000000"/>
            </a:solidFill>
          </a:endParaRPr>
        </a:p>
      </dsp:txBody>
      <dsp:txXfrm>
        <a:off x="2257903" y="578539"/>
        <a:ext cx="621601" cy="3108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2020-09-28T07:54:00Z</dcterms:created>
  <dcterms:modified xsi:type="dcterms:W3CDTF">2022-01-26T05:25:00Z</dcterms:modified>
</cp:coreProperties>
</file>