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6B0F0635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2502CC">
        <w:rPr>
          <w:rFonts w:ascii="DFKai-SB" w:eastAsia="DFKai-SB" w:hAnsi="DFKai-SB" w:hint="eastAsia"/>
          <w:b/>
          <w:sz w:val="28"/>
          <w:szCs w:val="28"/>
          <w:u w:val="single"/>
        </w:rPr>
        <w:t>二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247C50">
        <w:rPr>
          <w:rFonts w:ascii="DFKai-SB" w:eastAsia="DFKai-SB" w:hAnsi="DFKai-SB" w:cs="DFKai-SB"/>
          <w:b/>
          <w:sz w:val="28"/>
          <w:szCs w:val="28"/>
        </w:rPr>
        <w:t>健</w:t>
      </w:r>
      <w:r w:rsidR="00247C50">
        <w:rPr>
          <w:rFonts w:ascii="DFKai-SB" w:eastAsia="DFKai-SB" w:hAnsi="DFKai-SB" w:cs="DFKai-SB" w:hint="eastAsia"/>
          <w:b/>
          <w:sz w:val="28"/>
          <w:szCs w:val="28"/>
        </w:rPr>
        <w:t>康與</w:t>
      </w:r>
      <w:r w:rsidR="00247C50">
        <w:rPr>
          <w:rFonts w:ascii="DFKai-SB" w:eastAsia="DFKai-SB" w:hAnsi="DFKai-SB" w:cs="DFKai-SB"/>
          <w:b/>
          <w:sz w:val="28"/>
          <w:szCs w:val="28"/>
        </w:rPr>
        <w:t>體</w:t>
      </w:r>
      <w:r w:rsidR="00247C50">
        <w:rPr>
          <w:rFonts w:ascii="DFKai-SB" w:eastAsia="DFKai-SB" w:hAnsi="DFKai-SB" w:cs="DFKai-SB" w:hint="eastAsia"/>
          <w:b/>
          <w:sz w:val="28"/>
          <w:szCs w:val="28"/>
        </w:rPr>
        <w:t>育</w:t>
      </w:r>
      <w:r w:rsidR="00B20B28">
        <w:rPr>
          <w:rFonts w:ascii="DFKai-SB" w:eastAsia="DFKai-SB" w:hAnsi="DFKai-SB" w:hint="eastAsia"/>
          <w:b/>
          <w:sz w:val="28"/>
          <w:szCs w:val="28"/>
        </w:rPr>
        <w:t>課程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7C5E94" w:rsidRPr="00C2223E" w14:paraId="3BAC8289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7432D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第一單元當我們同在一起</w:t>
            </w:r>
          </w:p>
          <w:p w14:paraId="38E88714" w14:textId="0BA8CC80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第一課將心比心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29854630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F7C" w14:textId="1E96610B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Fa-Ⅰ-2 與家人及朋友和諧相處的方式。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1DC6B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3b-Ⅰ-2 能於引導下，表現簡易的人際溝通互動技能。</w:t>
            </w:r>
          </w:p>
          <w:p w14:paraId="65E69E70" w14:textId="7741DCF2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3b-Ⅰ-3 能於生活中嘗試運用生活技能。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BAEF2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1.覺察影響人際相處的態度和行為。</w:t>
            </w:r>
          </w:p>
          <w:p w14:paraId="5B591916" w14:textId="5CE34571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2.運用同理心，推測對方可能的想法。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CCB4C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E2FCFA4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4243823" w14:textId="6B3DA6C9" w:rsidR="007C5E94" w:rsidRPr="00247C50" w:rsidRDefault="007C5E94" w:rsidP="007C5E94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E4094" w14:textId="77777777" w:rsidR="007C5E94" w:rsidRDefault="007C5E94" w:rsidP="007C5E94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</w:t>
            </w:r>
            <w:bookmarkStart w:id="0" w:name="_GoBack"/>
            <w:bookmarkEnd w:id="0"/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及少年性剝削-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7C8A53B4" w14:textId="48F053F8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5798E6DF" w:rsidR="007C5E94" w:rsidRPr="00FF2C6C" w:rsidRDefault="007C5E94" w:rsidP="007C5E94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7492D115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D3F75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第一單元當我們同在一起</w:t>
            </w:r>
          </w:p>
          <w:p w14:paraId="043421B1" w14:textId="2838530E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第二課真心交朋友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3E32A8F6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6E91" w14:textId="6E254811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Fa-Ⅰ-2 與家人及朋友和諧相處的方式。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9B5B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3b-Ⅰ-2 能於引導下，表現簡易的人際溝通互動技能。</w:t>
            </w:r>
          </w:p>
          <w:p w14:paraId="3AD085B8" w14:textId="7436AA2D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3b-Ⅰ-3 能於生活中嘗試運用生活技能。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4FA9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1.運用問題解決的技巧，自省並修正個人不良人際互動的態度和行為。</w:t>
            </w:r>
          </w:p>
          <w:p w14:paraId="6CA6C3E6" w14:textId="74F7EBEB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2.了解維持良好人際關係的方法。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C6F13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A2E1C25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4B64983" w14:textId="05FA9508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17489" w14:textId="77777777" w:rsidR="007C5E94" w:rsidRPr="00AD1BEF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法定:防災教育-1</w:t>
            </w:r>
          </w:p>
          <w:p w14:paraId="702F0346" w14:textId="63C06B15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1FBA5B28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0B0BF75F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5D2CD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第二單元飲食行動家</w:t>
            </w:r>
          </w:p>
          <w:p w14:paraId="3527D107" w14:textId="0234D007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第一課飲食密碼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3F1D4FF2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0BEE9" w14:textId="77777777" w:rsidR="007C5E94" w:rsidRPr="00247C50" w:rsidRDefault="007C5E94" w:rsidP="007C5E94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Ea-Ⅰ-2 基本的飲食習慣。</w:t>
            </w:r>
          </w:p>
          <w:p w14:paraId="0ED973EB" w14:textId="2888DBCB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Fb-Ⅰ-1 個人對健康的自我覺察與行為表現。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6A0FA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2a-Ⅰ-1 發覺影響健康的生活態度與行為。</w:t>
            </w:r>
          </w:p>
          <w:p w14:paraId="4740A4A9" w14:textId="2D1A6EDD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3a-Ⅰ-2 能於引導下，於生活中操作簡易的健康技能。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0D930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1.認識六大類食物，並舉例說明。</w:t>
            </w:r>
          </w:p>
          <w:p w14:paraId="15F9BA45" w14:textId="57D8F209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2.區分日常生活中的食物，屬於六大類食物中的哪一類。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A17B5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8CC550B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286B987F" w14:textId="11E75C1E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3311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115ECFDF" w14:textId="77777777" w:rsidR="007C5E94" w:rsidRPr="008217DE" w:rsidRDefault="007C5E94" w:rsidP="007C5E94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42C61927" w14:textId="7D59566E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低碳環境-</w:t>
            </w:r>
            <w:r w:rsidRPr="008217DE"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1EAC8E65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38359051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367C1D9E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136E7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第二單元飲食行動家</w:t>
            </w:r>
          </w:p>
          <w:p w14:paraId="2F5CB97B" w14:textId="0E842B57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第二課健康飲食習慣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548EFCB4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4A38" w14:textId="77777777" w:rsidR="007C5E94" w:rsidRPr="00247C50" w:rsidRDefault="007C5E94" w:rsidP="007C5E94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Ea-Ⅰ-1 生活中常見的食物與珍惜食物。</w:t>
            </w:r>
          </w:p>
          <w:p w14:paraId="3ACC408D" w14:textId="77777777" w:rsidR="007C5E94" w:rsidRPr="00247C50" w:rsidRDefault="007C5E94" w:rsidP="007C5E94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Ea-Ⅰ-2 基本的飲食習慣。</w:t>
            </w:r>
          </w:p>
          <w:p w14:paraId="438806C2" w14:textId="48D544E1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Fb-Ⅰ-1 個人對健康的自我覺察與行為表現。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EC1D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1a-Ⅰ-2 認識健康的生活習慣。</w:t>
            </w:r>
          </w:p>
          <w:p w14:paraId="54782AE0" w14:textId="76B8ED79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2a-Ⅰ-1 發覺影響健康的生活態度與行為。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79FB6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1.覺察飲食過量對身體的影響。</w:t>
            </w:r>
          </w:p>
          <w:p w14:paraId="2111AA85" w14:textId="7396E0C8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2.能於引導下，於生活當中落實健康飲食習慣，實踐健康飲食原則。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CA17C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5BBDC74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3DC76D4F" w14:textId="33050FC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91DCD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7049286C" w14:textId="77777777" w:rsidR="007C5E94" w:rsidRPr="008217DE" w:rsidRDefault="007C5E94" w:rsidP="007C5E94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26B943FF" w14:textId="41A0A71A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05C09735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29D9E872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0336F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第三單元齲齒遠離我</w:t>
            </w:r>
          </w:p>
          <w:p w14:paraId="61230AC2" w14:textId="7111E198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第一課為什麼會齲齒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1C6BD2EA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394E" w14:textId="2CCD4B01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Da-Ⅰ-1 日常生活中的基本衛生習慣。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F2FAD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1a-Ⅰ-2 認識健康的生活習慣。</w:t>
            </w:r>
          </w:p>
          <w:p w14:paraId="5E0A5760" w14:textId="2C44B160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2a-Ⅰ-1 發覺影響健康的生活態度與行為。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FDEE3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1.認識齲齒的症狀與原因。</w:t>
            </w:r>
          </w:p>
          <w:p w14:paraId="4DC6E93F" w14:textId="3B466EF3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2.覺察生活習慣對牙齒的影響。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E2146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E3F7756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62EEFAE3" w14:textId="03D1F038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EF785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3E3A6E7A" w14:textId="77777777" w:rsidR="007C5E94" w:rsidRDefault="007C5E94" w:rsidP="007C5E94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051BD0FA" w14:textId="62AD0AE5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5CE60F4C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5036A85B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7F51A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第三單元齲齒遠離我</w:t>
            </w:r>
          </w:p>
          <w:p w14:paraId="5EA5686C" w14:textId="5A429B45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第二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課護齒好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習慣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13CA1535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C40DC" w14:textId="77777777" w:rsidR="007C5E94" w:rsidRPr="00247C50" w:rsidRDefault="007C5E94" w:rsidP="007C5E94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Da-Ⅰ-1 日常生活中的基本衛生習慣。</w:t>
            </w:r>
          </w:p>
          <w:p w14:paraId="4C503847" w14:textId="67711102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Ea-Ⅰ-2 基本的飲食習慣。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55313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1a-Ⅰ-2 認識健康的生活習慣。</w:t>
            </w:r>
          </w:p>
          <w:p w14:paraId="3C8BD555" w14:textId="5800CA74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3a-Ⅰ-1 嘗試練習簡易的健康相關技能。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675B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1.認識正確選購牙刷的方法。</w:t>
            </w:r>
          </w:p>
          <w:p w14:paraId="5B83FA0A" w14:textId="771802F2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2.認識正確選擇含氟牙膏和含氟漱口水的方法。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3C111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8026C3C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711C3B81" w14:textId="3FFF2971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A936B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6323B6F4" w14:textId="0C764884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D1BE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</w:t>
            </w:r>
            <w:r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B1D0" w14:textId="77777777" w:rsidR="007C5E94" w:rsidRPr="00FF2C6C" w:rsidRDefault="007C5E94" w:rsidP="007C5E94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46FF3854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7C5E94" w:rsidRPr="00C2223E" w14:paraId="20AFBB26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2EA67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第四單元保健小學堂</w:t>
            </w:r>
          </w:p>
          <w:p w14:paraId="5CA80BE5" w14:textId="69D72AF6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第一課疾病不要來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2A2016D2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38DB7549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Fb-Ⅰ-2 兒童常見疾病的預防與照顧方法。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21F86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1a-Ⅰ-1 認識基本的健康常識。</w:t>
            </w:r>
          </w:p>
          <w:p w14:paraId="172BDA50" w14:textId="59B044B3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1b-Ⅰ-1 舉例說明健康生活情境中適用的健康技能和生活技能。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2632F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1.認識登革熱的傳染途徑與症狀。</w:t>
            </w:r>
          </w:p>
          <w:p w14:paraId="0862E218" w14:textId="0483B900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2.在生活中，採取適當的行動預防登革熱。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1388E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98358AF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4885A94" w14:textId="2EEDF4C9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32C86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124FD8EA" w14:textId="77777777" w:rsidR="007C5E94" w:rsidRPr="00AD1BEF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D1BE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</w:t>
            </w:r>
            <w:r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1</w:t>
            </w:r>
          </w:p>
          <w:p w14:paraId="0E07D1E3" w14:textId="1C414062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2BFC94E8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52A1B679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814BE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第四單元保健小學堂</w:t>
            </w:r>
          </w:p>
          <w:p w14:paraId="2A974B30" w14:textId="51D0BA27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第二課去去過敏走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5571BBA3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74354" w14:textId="77777777" w:rsidR="007C5E94" w:rsidRPr="00247C50" w:rsidRDefault="007C5E94" w:rsidP="007C5E94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Bb-Ⅰ-1 常見的藥物使用方法與影響。</w:t>
            </w:r>
          </w:p>
          <w:p w14:paraId="03301736" w14:textId="32DEB346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Fb-Ⅰ-1 個人對健康的自我覺察與行為表現。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B67A0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1a-Ⅰ-1 認識基本的健康常識。</w:t>
            </w:r>
          </w:p>
          <w:p w14:paraId="66F71D66" w14:textId="0063420A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3a-Ⅰ-2 能於引導下，於生活中操作簡易的健康技能。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D4D53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1.認識過敏性鼻炎、過敏性結膜炎、過敏性皮膚炎的症狀。</w:t>
            </w:r>
          </w:p>
          <w:p w14:paraId="312FC765" w14:textId="621C551F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2.認識常見的過敏原。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CC5D7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28ECBB5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1014968" w14:textId="0B29A950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6188D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30689491" w14:textId="77777777" w:rsidR="007C5E94" w:rsidRPr="00AD1BEF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D1BE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兒童權利公約-1</w:t>
            </w:r>
          </w:p>
          <w:p w14:paraId="7969DAD7" w14:textId="3718531F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79C8238E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31BB9BB6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5288FDCE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D8B84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第五單元球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球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大作戰</w:t>
            </w:r>
          </w:p>
          <w:p w14:paraId="629F52AF" w14:textId="345E28CF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第一課班級體育活動樂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77D56D8F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4F16" w14:textId="0C78C5FD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Cb-Ⅰ-2 班級體育活動。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2E67C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4c-Ⅰ-2 選擇適合個人的身體活動。</w:t>
            </w:r>
          </w:p>
          <w:p w14:paraId="7E15BD2E" w14:textId="7D211A08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4d-Ⅰ-1 願意從事規律身體活動。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A99A6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1.分享個人運動經驗，發表自己最喜歡的運動項目。</w:t>
            </w:r>
          </w:p>
          <w:p w14:paraId="230784C7" w14:textId="237542DC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2.擬定班級體育計畫，選擇適合班級一起進行的運動項目，並確實執行。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D2BDB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7E84E13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727D8275" w14:textId="7607D663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9B863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5402BD3C" w14:textId="26238795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：人權-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07044116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1AEDFBE8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6C7DA5A5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F5FA1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第五單元球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球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大作戰</w:t>
            </w:r>
          </w:p>
          <w:p w14:paraId="5F05BD23" w14:textId="3284942E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第二課你丟我接一起跑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57F2207A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322C" w14:textId="470C03D2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Hd-Ⅰ-1 守備／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跑分性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球類運動相關的簡易拋、接、擲、傳之手眼動作協調、力</w:t>
            </w: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748E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1c-Ⅰ-2 認識基本的運動常識。</w:t>
            </w:r>
          </w:p>
          <w:p w14:paraId="579EC2EF" w14:textId="6D2866D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1d-Ⅰ-1 描述動作技能基本常識。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6E3A3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1.在簡易運動場地練習跑壘。</w:t>
            </w:r>
          </w:p>
          <w:p w14:paraId="00A93BE5" w14:textId="7047C2EC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2.在簡易運動場地進行傳接。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BFED6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7FC1EED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776B7756" w14:textId="5E3B3300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C05F2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70CE1274" w14:textId="63DCE203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：人權-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754D5710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46B46580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E343F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第五單元球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球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大作戰</w:t>
            </w:r>
          </w:p>
          <w:p w14:paraId="14CAC1EA" w14:textId="52F70956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第三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課隔繩樂悠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02ED3E7B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61E9" w14:textId="471B79DB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Ha-Ⅰ-1 網／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牆性球類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運動相關的簡易拋、接、控、擊、持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拍及拍擲、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傳、滾之手眼動作協調、力量及準確性控球動作。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E9EA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  <w:p w14:paraId="6080EDB3" w14:textId="582790BF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應用基本動作常識，處理練習或遊戲問題。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BA9F0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1.在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持物擊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氣球活動中與同伴互相合作。</w:t>
            </w:r>
          </w:p>
          <w:p w14:paraId="4D2BE5DC" w14:textId="5AC35545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2.徒手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擊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氣球，並與同伴互相合作維持球不落地。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34BDC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FA21974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281E101A" w14:textId="78B74B82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2E00" w14:textId="77777777" w:rsidR="007C5E94" w:rsidRPr="00AD1BEF" w:rsidRDefault="007C5E94" w:rsidP="007C5E94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D1BE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245C6D7E" w14:textId="086A6AE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：人權-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5AC5D8A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10B10B72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2B4894AB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B6892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第五單元球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球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大作戰</w:t>
            </w:r>
          </w:p>
          <w:p w14:paraId="60BC58C8" w14:textId="62477D7B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第三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課隔繩樂悠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52ABA468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D112" w14:textId="29C4FCB2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Ha-Ⅰ-1 網／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牆性球類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運動相關的簡易拋、接、控、擊、持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拍及拍擲、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傳、滾之手眼動作協調、力量及準確性控球動作。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0E54E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2c-Ⅰ-2 表現認真參與的學習態度。</w:t>
            </w:r>
          </w:p>
          <w:p w14:paraId="20DEA284" w14:textId="5EE98DC4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D1276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1.進行簡易擊中目標遊戲，嘗試擊中繩後目標。</w:t>
            </w:r>
          </w:p>
          <w:p w14:paraId="180D68EA" w14:textId="5E6A309A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2.表現正向的學習態度、和諧的人際互動。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6E85D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7FD020B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57E8D02" w14:textId="604413B2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04B96" w14:textId="77777777" w:rsidR="007C5E94" w:rsidRPr="00AD1BEF" w:rsidRDefault="007C5E94" w:rsidP="007C5E94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D1BE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1</w:t>
            </w:r>
          </w:p>
          <w:p w14:paraId="72F461D0" w14:textId="08E08ED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：人權-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9354A" w14:textId="77777777" w:rsidR="007C5E94" w:rsidRPr="00FF2C6C" w:rsidRDefault="007C5E94" w:rsidP="007C5E94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3FAE32FF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7C5E94" w:rsidRPr="00C2223E" w14:paraId="68A065F1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06997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第六單元跑跳戲水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趣</w:t>
            </w:r>
            <w:proofErr w:type="gramEnd"/>
          </w:p>
          <w:p w14:paraId="0150C184" w14:textId="491FA0BE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第一課動手又動腳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4037241A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0E2" w14:textId="6872142F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Cd-Ⅰ-1 戶外休閒運動入門遊戲。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6C2CB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  <w:p w14:paraId="10F58042" w14:textId="11ABAA02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4d-Ⅰ-2 利用學校或社區資源從事身體活動。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29723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1.認識攀岩運動，了解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攀岩須全身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充分協調並有良好的肌力。</w:t>
            </w:r>
          </w:p>
          <w:p w14:paraId="3546204B" w14:textId="16FCEF23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2.描述參與休閒運動後的感受。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F0208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2EDBAAE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E51BF8D" w14:textId="251F9F59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57D82A2C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79033444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37F68FFF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C7BD4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第六單元跑跳戲水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趣</w:t>
            </w:r>
            <w:proofErr w:type="gramEnd"/>
          </w:p>
          <w:p w14:paraId="05C8B80E" w14:textId="76175352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第二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課跑跳好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樂活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12148EEB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6CB4AF30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Ga-Ⅰ-1 走、跑、跳與投擲遊戲。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A858E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2c-Ⅰ-2 表現認真參與的學習態度。</w:t>
            </w:r>
          </w:p>
          <w:p w14:paraId="05B42F0C" w14:textId="71E26EE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應用基本動作常識，處理練習或遊戲問題。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6CAC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1.了解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併腿跳和跨跳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的動作要領。</w:t>
            </w:r>
          </w:p>
          <w:p w14:paraId="6C7DA39E" w14:textId="49D5C612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2.做出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併腿跳和跨跳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的動作。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3F784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45B5501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2AFAD072" w14:textId="3ED8B6DE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4FF4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731B7C8E" w14:textId="4245184F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0FDAA316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0175CCA6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1A7C22FD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4C2BF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第六單元跑跳戲水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趣</w:t>
            </w:r>
            <w:proofErr w:type="gramEnd"/>
          </w:p>
          <w:p w14:paraId="7861842A" w14:textId="4D2FD7E0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第二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課跑跳好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樂活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36ED5D52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D058" w14:textId="7043255D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Ga-Ⅰ-1 走、跑、跳與投擲遊戲。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CF09C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2c-Ⅰ-2 表現認真參與的學習態度。</w:t>
            </w:r>
          </w:p>
          <w:p w14:paraId="21878B59" w14:textId="5C975A1A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</w:t>
            </w: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理練習或遊戲問題。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A4EAE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1.了解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併腿跳和跨跳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的動作要領。</w:t>
            </w:r>
          </w:p>
          <w:p w14:paraId="67F9A4D4" w14:textId="0C090BC2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2.做出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併腿跳和跨跳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的動作。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09EC5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FE79980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6F354E80" w14:textId="62F8843D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6F6FF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6B117D82" w14:textId="4D5E4903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48005FD4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029DA1DB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2D5C9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第六單元跑跳戲水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趣</w:t>
            </w:r>
            <w:proofErr w:type="gramEnd"/>
          </w:p>
          <w:p w14:paraId="23F41BB4" w14:textId="30904F85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第三課我的水朋友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6EB171B2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D4E5" w14:textId="2863A0EB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Gb-Ⅰ-2 水中遊戲、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水中閉氣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與韻律呼吸與藉物漂浮。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A6454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2d-Ⅰ-2 接受並體驗多元性身體活動。</w:t>
            </w:r>
          </w:p>
          <w:p w14:paraId="21083C4C" w14:textId="3597CD32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7D979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1.說出在陸地與水中的身體感受。</w:t>
            </w:r>
          </w:p>
          <w:p w14:paraId="53FDE0B0" w14:textId="114EB66D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2.閉氣與同伴在水中進行遊戲。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F7F88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F0C6836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4DA198CD" w14:textId="7A06B75B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88B55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  <w:p w14:paraId="74D60E99" w14:textId="77777777" w:rsidR="007C5E94" w:rsidRPr="008217DE" w:rsidRDefault="007C5E94" w:rsidP="007C5E9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4B6FDAA5" w14:textId="52FAF1CD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：海洋-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49A93BB4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69795DEE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7EF89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第七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單元跳吧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！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武吧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！跳舞吧！</w:t>
            </w:r>
          </w:p>
          <w:p w14:paraId="45E211AD" w14:textId="11FD4B64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第一課劈開英雄路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257EA5FE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B3A4" w14:textId="14031670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Bd-Ⅰ-1 武術模仿遊戲。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25D57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1d-Ⅰ-1 描述動作技能基本常識。</w:t>
            </w:r>
          </w:p>
          <w:p w14:paraId="6B7C5EE9" w14:textId="5EA3BAFB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15B2B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1.學會弓步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劈掌和馬步劈掌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1D5203A9" w14:textId="07E3712B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2.學會獨立式和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仆腿式站法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6C623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76BF11F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6E633D56" w14:textId="030E2C40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2CAC84CE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2E9DF3FA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0B4CD7F7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27570699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60785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第七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單元跳吧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！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武吧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！跳舞吧！</w:t>
            </w:r>
          </w:p>
          <w:p w14:paraId="333A62E9" w14:textId="67BB5C5F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第二課平衡好身手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62FA3FD4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16FFC4BE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Ia-Ⅰ-1 滾翻、支撐、平衡、懸垂遊戲。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EFA27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2d-Ⅰ-1 專注觀賞他人的動作表現。</w:t>
            </w:r>
          </w:p>
          <w:p w14:paraId="31A3ACBD" w14:textId="377F6D3B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8EDAF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1.認識支撐、平衡遊戲的基本動作元素。</w:t>
            </w:r>
          </w:p>
          <w:p w14:paraId="6F268B33" w14:textId="05D32201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2.能於引導下，嘗試練習支撐、平衡遊戲動作並能體驗多元性的身體活動。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72F4D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6EE5D7D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34B71ABD" w14:textId="718546F2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5FEABAD3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2658" w14:textId="77777777" w:rsidR="007C5E94" w:rsidRPr="00FF2C6C" w:rsidRDefault="007C5E94" w:rsidP="007C5E94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77CF614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7C5E94" w:rsidRPr="00C2223E" w14:paraId="15416463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2C715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第七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單元跳吧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！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武吧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！跳舞吧！</w:t>
            </w:r>
          </w:p>
          <w:p w14:paraId="50294649" w14:textId="459C3EA1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第三課跳繩同樂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3898425E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0A9E765E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Ic-Ⅰ-1 民俗運動基本動作與遊戲。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358F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2c-Ⅰ-1 表現尊重的團體互動行為。</w:t>
            </w:r>
          </w:p>
          <w:p w14:paraId="60895C0A" w14:textId="6B109779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C2833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1.學會雙人跳繩的起跳時機。</w:t>
            </w:r>
          </w:p>
          <w:p w14:paraId="109CE120" w14:textId="154EDF1B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2.練習雙人跳繩的動作技巧。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533F9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4F7A12F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6D7534E8" w14:textId="0AEF7E1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76983FB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：生涯規劃-3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57C0CD19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66F0E85E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0A4E862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4B77B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第七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單元跳吧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！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武吧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！跳舞吧！</w:t>
            </w:r>
          </w:p>
          <w:p w14:paraId="7416A6B1" w14:textId="161FB776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第四課水滴的旅行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4CD066B0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108666B1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Ib-Ⅰ-1 唱、跳與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模仿性律動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0E735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2c-Ⅰ-2 表現認真參與的學習態度。</w:t>
            </w:r>
          </w:p>
          <w:p w14:paraId="52628952" w14:textId="5892A48F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0734E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1.說出水滴的形狀與特徵。</w:t>
            </w:r>
          </w:p>
          <w:p w14:paraId="293ADE4A" w14:textId="61543A9F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2.利用移動性動作，模仿水滴的跳躍及流動。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F011E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F9AAC72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26E8C02" w14:textId="2BD6755F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7D948233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1A94F8F9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C5E94" w:rsidRPr="00C2223E" w14:paraId="0EE14FFF" w14:textId="77777777" w:rsidTr="00247C5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7C5E94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7C5E94" w:rsidRPr="00EC1092" w:rsidRDefault="007C5E94" w:rsidP="007C5E9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A98A7" w14:textId="77777777" w:rsidR="007C5E94" w:rsidRPr="00247C50" w:rsidRDefault="007C5E94" w:rsidP="007C5E94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第七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單元跳吧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！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武吧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！跳舞吧！</w:t>
            </w:r>
          </w:p>
          <w:p w14:paraId="13345AA2" w14:textId="7EBF246B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第四課水滴的旅行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3FB089A3" w:rsidR="007C5E94" w:rsidRPr="00247C50" w:rsidRDefault="007C5E94" w:rsidP="007C5E94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健體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CF7F" w14:textId="0A9FCC65" w:rsidR="007C5E94" w:rsidRPr="00247C50" w:rsidRDefault="007C5E94" w:rsidP="007C5E94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Ib-Ⅰ-1 唱、跳與</w:t>
            </w:r>
            <w:proofErr w:type="gramStart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模仿性律動</w:t>
            </w:r>
            <w:proofErr w:type="gramEnd"/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1CBE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2c-Ⅰ-2 表現認真參與的學習態度。</w:t>
            </w:r>
          </w:p>
          <w:p w14:paraId="3BB10D55" w14:textId="209661A5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3c-Ⅰ-1 表現基本動作與模仿的能力。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000A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1.說出水滴的形狀與特徵。</w:t>
            </w:r>
          </w:p>
          <w:p w14:paraId="125959B0" w14:textId="721F2ED6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2.利用移動性動作，模仿水滴的跳躍及流動。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5D48E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26F806A2" w14:textId="77777777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8D26652" w14:textId="14232D6D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247C5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3A1685D4" w:rsidR="007C5E94" w:rsidRPr="00247C50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1E6C45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4E0CCCC4" w:rsidR="007C5E94" w:rsidRPr="00FF2C6C" w:rsidRDefault="007C5E94" w:rsidP="007C5E9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0CE84" w14:textId="77777777" w:rsidR="00230609" w:rsidRDefault="00230609">
      <w:r>
        <w:separator/>
      </w:r>
    </w:p>
  </w:endnote>
  <w:endnote w:type="continuationSeparator" w:id="0">
    <w:p w14:paraId="1FAB5530" w14:textId="77777777" w:rsidR="00230609" w:rsidRDefault="00230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145F6" w14:textId="77777777" w:rsidR="00230609" w:rsidRDefault="00230609">
      <w:r>
        <w:rPr>
          <w:color w:val="000000"/>
        </w:rPr>
        <w:separator/>
      </w:r>
    </w:p>
  </w:footnote>
  <w:footnote w:type="continuationSeparator" w:id="0">
    <w:p w14:paraId="6FABBCB7" w14:textId="77777777" w:rsidR="00230609" w:rsidRDefault="00230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609"/>
    <w:rsid w:val="00234226"/>
    <w:rsid w:val="002366B9"/>
    <w:rsid w:val="00236ACB"/>
    <w:rsid w:val="00237D24"/>
    <w:rsid w:val="00247C50"/>
    <w:rsid w:val="002502CC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86B52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5E94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1A7F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2CBA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D6622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2B6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0B28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0FFC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EF522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2C6C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BEEB8-2E12-4E2C-9DC7-C72C2627D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807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2026-05-25T08:34:00Z</dcterms:created>
  <dcterms:modified xsi:type="dcterms:W3CDTF">2026-05-27T15:34:00Z</dcterms:modified>
</cp:coreProperties>
</file>