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D3B6C6" w14:textId="202FE2C6" w:rsidR="00D0056F" w:rsidRPr="00C2223E" w:rsidRDefault="00D0056F" w:rsidP="0094434C">
      <w:pPr>
        <w:adjustRightInd w:val="0"/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  <w:r w:rsidRPr="00F22BE3">
        <w:rPr>
          <w:rFonts w:ascii="標楷體" w:eastAsia="標楷體" w:hAnsi="標楷體"/>
          <w:sz w:val="28"/>
          <w:szCs w:val="28"/>
          <w:bdr w:val="single" w:sz="4" w:space="0" w:color="auto"/>
        </w:rPr>
        <w:t>附件</w:t>
      </w:r>
      <w:r w:rsidRPr="00F22BE3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伍</w:t>
      </w:r>
      <w:r w:rsidR="00A028EA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-1</w:t>
      </w:r>
    </w:p>
    <w:p w14:paraId="0C505387" w14:textId="229F8D26" w:rsidR="001D1C76" w:rsidRPr="0010652A" w:rsidRDefault="001D1C76" w:rsidP="001D1C76">
      <w:pPr>
        <w:adjustRightInd w:val="0"/>
        <w:snapToGrid w:val="0"/>
        <w:spacing w:line="240" w:lineRule="atLeast"/>
        <w:jc w:val="center"/>
        <w:rPr>
          <w:rFonts w:ascii="標楷體" w:eastAsia="標楷體" w:hAnsi="標楷體"/>
          <w:b/>
          <w:sz w:val="28"/>
          <w:szCs w:val="28"/>
        </w:rPr>
      </w:pPr>
      <w:r w:rsidRPr="00E13B90">
        <w:rPr>
          <w:rFonts w:ascii="標楷體" w:eastAsia="標楷體" w:hAnsi="標楷體" w:hint="eastAsia"/>
          <w:b/>
          <w:sz w:val="28"/>
          <w:szCs w:val="28"/>
        </w:rPr>
        <w:t>高雄市</w:t>
      </w:r>
      <w:r>
        <w:rPr>
          <w:rFonts w:ascii="標楷體" w:eastAsia="標楷體" w:hAnsi="標楷體" w:hint="eastAsia"/>
          <w:b/>
          <w:sz w:val="28"/>
          <w:szCs w:val="28"/>
        </w:rPr>
        <w:t>梓官</w:t>
      </w:r>
      <w:r w:rsidRPr="00E13B90">
        <w:rPr>
          <w:rFonts w:ascii="標楷體" w:eastAsia="標楷體" w:hAnsi="標楷體" w:hint="eastAsia"/>
          <w:b/>
          <w:sz w:val="28"/>
          <w:szCs w:val="28"/>
        </w:rPr>
        <w:t>區</w:t>
      </w:r>
      <w:r>
        <w:rPr>
          <w:rFonts w:ascii="標楷體" w:eastAsia="標楷體" w:hAnsi="標楷體" w:hint="eastAsia"/>
          <w:b/>
          <w:sz w:val="28"/>
          <w:szCs w:val="28"/>
        </w:rPr>
        <w:t>梓官</w:t>
      </w:r>
      <w:r w:rsidRPr="00E13B90">
        <w:rPr>
          <w:rFonts w:ascii="標楷體" w:eastAsia="標楷體" w:hAnsi="標楷體" w:hint="eastAsia"/>
          <w:b/>
          <w:sz w:val="28"/>
          <w:szCs w:val="28"/>
        </w:rPr>
        <w:t>國小</w:t>
      </w:r>
      <w:r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="00B55143">
        <w:rPr>
          <w:rFonts w:ascii="標楷體" w:eastAsia="標楷體" w:hAnsi="標楷體" w:hint="eastAsia"/>
          <w:b/>
          <w:sz w:val="28"/>
          <w:szCs w:val="28"/>
          <w:u w:val="single"/>
        </w:rPr>
        <w:t>五</w:t>
      </w:r>
      <w:r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Pr="0010652A">
        <w:rPr>
          <w:rFonts w:ascii="標楷體" w:eastAsia="標楷體" w:hAnsi="標楷體"/>
          <w:b/>
          <w:sz w:val="28"/>
          <w:szCs w:val="28"/>
        </w:rPr>
        <w:t>年級第</w:t>
      </w:r>
      <w:r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>
        <w:rPr>
          <w:rFonts w:ascii="標楷體" w:eastAsia="標楷體" w:hAnsi="標楷體"/>
          <w:b/>
          <w:sz w:val="28"/>
          <w:szCs w:val="28"/>
          <w:u w:val="single"/>
        </w:rPr>
        <w:t>1</w:t>
      </w:r>
      <w:r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Pr="0010652A">
        <w:rPr>
          <w:rFonts w:ascii="標楷體" w:eastAsia="標楷體" w:hAnsi="標楷體"/>
          <w:b/>
          <w:sz w:val="28"/>
          <w:szCs w:val="28"/>
        </w:rPr>
        <w:t>學期</w:t>
      </w:r>
      <w:r>
        <w:rPr>
          <w:rFonts w:ascii="標楷體" w:eastAsia="標楷體" w:hAnsi="標楷體" w:hint="eastAsia"/>
          <w:b/>
          <w:sz w:val="28"/>
          <w:szCs w:val="28"/>
        </w:rPr>
        <w:t>部定課程【</w:t>
      </w:r>
      <w:r w:rsidR="00D976CB">
        <w:rPr>
          <w:rFonts w:ascii="標楷體" w:eastAsia="標楷體" w:hAnsi="標楷體" w:cs="標楷體"/>
          <w:b/>
          <w:sz w:val="28"/>
          <w:szCs w:val="28"/>
        </w:rPr>
        <w:t>藝術</w:t>
      </w:r>
      <w:r w:rsidRPr="0010652A">
        <w:rPr>
          <w:rFonts w:ascii="標楷體" w:eastAsia="標楷體" w:hAnsi="標楷體"/>
          <w:b/>
          <w:sz w:val="28"/>
          <w:szCs w:val="28"/>
        </w:rPr>
        <w:t>領域</w:t>
      </w:r>
      <w:r>
        <w:rPr>
          <w:rFonts w:ascii="標楷體" w:eastAsia="標楷體" w:hAnsi="標楷體" w:hint="eastAsia"/>
          <w:b/>
          <w:sz w:val="28"/>
          <w:szCs w:val="28"/>
        </w:rPr>
        <w:t>】</w:t>
      </w:r>
      <w:r w:rsidRPr="0010652A">
        <w:rPr>
          <w:rFonts w:ascii="標楷體" w:eastAsia="標楷體" w:hAnsi="標楷體"/>
          <w:b/>
          <w:sz w:val="28"/>
          <w:szCs w:val="28"/>
        </w:rPr>
        <w:t>課程計畫</w:t>
      </w:r>
    </w:p>
    <w:tbl>
      <w:tblPr>
        <w:tblW w:w="15446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16"/>
        <w:gridCol w:w="1239"/>
        <w:gridCol w:w="1639"/>
        <w:gridCol w:w="1784"/>
        <w:gridCol w:w="1783"/>
        <w:gridCol w:w="1786"/>
        <w:gridCol w:w="1844"/>
        <w:gridCol w:w="1993"/>
        <w:gridCol w:w="2062"/>
      </w:tblGrid>
      <w:tr w:rsidR="007C5C9C" w:rsidRPr="00C2223E" w14:paraId="7F816BC6" w14:textId="77777777" w:rsidTr="00DC5E46">
        <w:trPr>
          <w:trHeight w:val="487"/>
          <w:jc w:val="center"/>
        </w:trPr>
        <w:tc>
          <w:tcPr>
            <w:tcW w:w="13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D2E8F3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週次</w:t>
            </w:r>
          </w:p>
        </w:tc>
        <w:tc>
          <w:tcPr>
            <w:tcW w:w="12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3FB1BC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單元/主題名稱</w:t>
            </w:r>
          </w:p>
        </w:tc>
        <w:tc>
          <w:tcPr>
            <w:tcW w:w="16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922BB9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對應領域</w:t>
            </w:r>
          </w:p>
          <w:p w14:paraId="04A43B6B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核心素養指標</w:t>
            </w:r>
          </w:p>
        </w:tc>
        <w:tc>
          <w:tcPr>
            <w:tcW w:w="3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817DE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學習重點</w:t>
            </w:r>
          </w:p>
        </w:tc>
        <w:tc>
          <w:tcPr>
            <w:tcW w:w="17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0868A2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學習目標</w:t>
            </w:r>
          </w:p>
        </w:tc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A2BF2F" w14:textId="77777777" w:rsidR="007C5C9C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評量方式</w:t>
            </w:r>
          </w:p>
          <w:p w14:paraId="1E8D279F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8D218D">
              <w:rPr>
                <w:rFonts w:ascii="標楷體" w:eastAsia="標楷體" w:hAnsi="標楷體" w:hint="eastAsia"/>
                <w:color w:val="AEAAAA"/>
                <w:sz w:val="14"/>
                <w:szCs w:val="14"/>
              </w:rPr>
              <w:t>(可循原來格式)</w:t>
            </w:r>
          </w:p>
        </w:tc>
        <w:tc>
          <w:tcPr>
            <w:tcW w:w="1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835C56C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議題融入</w:t>
            </w:r>
          </w:p>
        </w:tc>
        <w:tc>
          <w:tcPr>
            <w:tcW w:w="20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1E37EBA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線上教學</w:t>
            </w:r>
          </w:p>
        </w:tc>
      </w:tr>
      <w:tr w:rsidR="007C5C9C" w:rsidRPr="00C2223E" w14:paraId="2B7F003E" w14:textId="77777777" w:rsidTr="00DC5E46">
        <w:trPr>
          <w:trHeight w:val="590"/>
          <w:jc w:val="center"/>
        </w:trPr>
        <w:tc>
          <w:tcPr>
            <w:tcW w:w="13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1092B4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D8BBF6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AFAB88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5427BF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學習內容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58BBA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學習表現</w:t>
            </w:r>
          </w:p>
        </w:tc>
        <w:tc>
          <w:tcPr>
            <w:tcW w:w="17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4E2108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560E2A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A4E6D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F9E77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D976CB" w:rsidRPr="00C2223E" w14:paraId="400046C1" w14:textId="77777777" w:rsidTr="00D976CB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388E35" w14:textId="77777777" w:rsidR="00D976CB" w:rsidRDefault="00D976CB" w:rsidP="00D976C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第一週 2026/08/31~</w:t>
            </w:r>
          </w:p>
          <w:p w14:paraId="21216468" w14:textId="21B47B2C" w:rsidR="00D976CB" w:rsidRPr="00EC1092" w:rsidRDefault="00D976CB" w:rsidP="00D976C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2026/09/04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94A1F8" w14:textId="77777777" w:rsidR="00D976CB" w:rsidRPr="00D976CB" w:rsidRDefault="00D976CB" w:rsidP="00D976CB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第一單元真善美的旋律、第三單元美就在你身邊、第五單元手的魔法世界</w:t>
            </w:r>
          </w:p>
          <w:p w14:paraId="19159C96" w14:textId="2516668F" w:rsidR="00D976CB" w:rsidRPr="00D976CB" w:rsidRDefault="00D976CB" w:rsidP="00D976C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1-1電影主題曲、3-1繽紛的慶典、5-1雙手的進擊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2FA203" w14:textId="77777777" w:rsidR="00D976CB" w:rsidRPr="00D976CB" w:rsidRDefault="00D976CB" w:rsidP="00D976CB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藝-E-A1</w:t>
            </w:r>
          </w:p>
          <w:p w14:paraId="146730E6" w14:textId="77777777" w:rsidR="00D976CB" w:rsidRPr="00D976CB" w:rsidRDefault="00D976CB" w:rsidP="00D976CB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藝-E-B1</w:t>
            </w:r>
          </w:p>
          <w:p w14:paraId="6D24DFCF" w14:textId="55CB98EE" w:rsidR="00D976CB" w:rsidRPr="00D976CB" w:rsidRDefault="00D976CB" w:rsidP="00D976C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藝-E-C2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6A9937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音E-Ⅲ-1 多元形式歌曲，如：輪唱、合唱等。基礎歌唱技巧，如：呼吸、共鳴等。</w:t>
            </w:r>
          </w:p>
          <w:p w14:paraId="5F84BD27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視E-Ⅲ-1 視覺元素、色彩與構成要素的辨識與溝通。</w:t>
            </w:r>
          </w:p>
          <w:p w14:paraId="3AAB06AE" w14:textId="025969C6" w:rsidR="00D976CB" w:rsidRPr="00D976CB" w:rsidRDefault="00D976CB" w:rsidP="00D976CB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表A-Ⅲ-3 創作類別、形式、內容、技巧和元素的組合。效果等整合呈現。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DAF7E8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1-Ⅲ-1 能透過聽唱、聽奏及讀譜，進行歌唱及演奏，以表達情感。</w:t>
            </w:r>
          </w:p>
          <w:p w14:paraId="55656196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1-Ⅲ-2 能使用視覺元素和構成要素，探索創作歷程。</w:t>
            </w:r>
          </w:p>
          <w:p w14:paraId="4E2C0C10" w14:textId="2D5D9D52" w:rsidR="00D976CB" w:rsidRPr="00D976CB" w:rsidRDefault="00D976CB" w:rsidP="00D976C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1-Ⅲ-7 能構思表演的創作主題與內容。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04981F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1.演唱歌曲〈多雷咪〉(Do Re Mi)。</w:t>
            </w:r>
          </w:p>
          <w:p w14:paraId="274C9AC8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2.找出慶典的代表色彩。</w:t>
            </w:r>
          </w:p>
          <w:p w14:paraId="40DAA301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表演</w:t>
            </w:r>
          </w:p>
          <w:p w14:paraId="0AD7AD43" w14:textId="1EAC279F" w:rsidR="00D976CB" w:rsidRPr="00D976CB" w:rsidRDefault="00D976CB" w:rsidP="00D976C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3.模仿能力的培養。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633F72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3C85C571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■實作評量</w:t>
            </w:r>
          </w:p>
          <w:p w14:paraId="0F1EA8F4" w14:textId="72F44F66" w:rsidR="00D976CB" w:rsidRPr="00D976CB" w:rsidRDefault="00D976CB" w:rsidP="00D976CB">
            <w:pPr>
              <w:autoSpaceDN/>
              <w:jc w:val="both"/>
              <w:textAlignment w:val="auto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44424D" w14:textId="34A68C59" w:rsidR="00D976CB" w:rsidRPr="00D976CB" w:rsidRDefault="00D976CB" w:rsidP="00D976C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hint="eastAsia"/>
                <w:sz w:val="20"/>
                <w:szCs w:val="20"/>
              </w:rPr>
              <w:t>課綱：人權-3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05D84" w14:textId="419CEB24" w:rsidR="00D976CB" w:rsidRPr="00D976CB" w:rsidRDefault="00D976CB" w:rsidP="00D976CB">
            <w:pPr>
              <w:jc w:val="both"/>
              <w:rPr>
                <w:rFonts w:ascii="標楷體" w:eastAsia="標楷體" w:hAnsi="標楷體"/>
                <w:color w:val="AEAAAA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D976CB" w:rsidRPr="00C2223E" w14:paraId="67A579F4" w14:textId="77777777" w:rsidTr="00D976CB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C6528A" w14:textId="77777777" w:rsidR="00D976CB" w:rsidRDefault="00D976CB" w:rsidP="00D976C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第二週 2026/09/07~</w:t>
            </w:r>
          </w:p>
          <w:p w14:paraId="57284FDA" w14:textId="7B595185" w:rsidR="00D976CB" w:rsidRPr="00EC1092" w:rsidRDefault="00D976CB" w:rsidP="00D976C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2026/09/11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1379F7" w14:textId="77777777" w:rsidR="00D976CB" w:rsidRPr="00D976CB" w:rsidRDefault="00D976CB" w:rsidP="00D976CB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第一單元真善美的旋律、第三單元美就在你身邊、第五單元手的魔法世界</w:t>
            </w:r>
          </w:p>
          <w:p w14:paraId="408C3809" w14:textId="273AA6AA" w:rsidR="00D976CB" w:rsidRPr="00D976CB" w:rsidRDefault="00D976CB" w:rsidP="00D976C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1-1電影主題曲、3-2色彩搜查隊、5-1雙手的進擊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394795" w14:textId="77777777" w:rsidR="00D976CB" w:rsidRPr="00D976CB" w:rsidRDefault="00D976CB" w:rsidP="00D976CB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藝-E-A1</w:t>
            </w:r>
          </w:p>
          <w:p w14:paraId="687BD1A1" w14:textId="77777777" w:rsidR="00D976CB" w:rsidRPr="00D976CB" w:rsidRDefault="00D976CB" w:rsidP="00D976CB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藝-E-B1</w:t>
            </w:r>
          </w:p>
          <w:p w14:paraId="5E4E82F1" w14:textId="7125F7A9" w:rsidR="00D976CB" w:rsidRPr="00D976CB" w:rsidRDefault="00D976CB" w:rsidP="00D976C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藝-E-C2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025DFE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音E-Ⅲ-1 多元形式歌曲，如：輪唱、合唱等。基礎歌唱技巧，如：呼吸、共鳴等。</w:t>
            </w:r>
          </w:p>
          <w:p w14:paraId="11DCAC72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視E-Ⅲ-1 視覺元素、色彩與構成要素的辨識與溝通。</w:t>
            </w:r>
          </w:p>
          <w:p w14:paraId="050230F2" w14:textId="59D05CB7" w:rsidR="00D976CB" w:rsidRPr="00D976CB" w:rsidRDefault="00D976CB" w:rsidP="00D976CB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表E-Ⅲ-2 主題動作編創、故事表演。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CA811E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1-Ⅲ-1 能透過聽唱、聽奏及讀譜，進行歌唱及演奏，以表達情感。</w:t>
            </w:r>
          </w:p>
          <w:p w14:paraId="5DC85488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1-Ⅲ-2 能使用視覺元素和構成要素，探索創作歷程。</w:t>
            </w:r>
          </w:p>
          <w:p w14:paraId="401C5BC7" w14:textId="695FD054" w:rsidR="00D976CB" w:rsidRPr="00D976CB" w:rsidRDefault="00D976CB" w:rsidP="00D976C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1-Ⅲ-4 能感知、探索與表現表演藝術的元素、技巧。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EA8768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1.演唱歌曲〈小白花〉。</w:t>
            </w:r>
          </w:p>
          <w:p w14:paraId="37599E10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2.欣賞各國國旗的設計典故與配色。</w:t>
            </w:r>
          </w:p>
          <w:p w14:paraId="04119A44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3.用手來發揮想像與創意。</w:t>
            </w:r>
          </w:p>
          <w:p w14:paraId="1AF9AD0C" w14:textId="3257DD00" w:rsidR="00D976CB" w:rsidRPr="00D976CB" w:rsidRDefault="00D976CB" w:rsidP="00D976C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2.想像力的培養。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45510B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4D42DCF3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■實作評量</w:t>
            </w:r>
          </w:p>
          <w:p w14:paraId="77707155" w14:textId="19233AD5" w:rsidR="00D976CB" w:rsidRPr="00D976CB" w:rsidRDefault="00D976CB" w:rsidP="00D976C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8D120" w14:textId="22B2A0CC" w:rsidR="00D976CB" w:rsidRPr="00D976CB" w:rsidRDefault="00D976CB" w:rsidP="00D976C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hint="eastAsia"/>
                <w:sz w:val="20"/>
                <w:szCs w:val="20"/>
              </w:rPr>
              <w:t>課綱：人權-3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B8D38" w14:textId="59A0E791" w:rsidR="00D976CB" w:rsidRPr="00D976CB" w:rsidRDefault="00D976CB" w:rsidP="00D976C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D976CB" w:rsidRPr="00C2223E" w14:paraId="6F7E9AE1" w14:textId="77777777" w:rsidTr="00D976CB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9B4309" w14:textId="77777777" w:rsidR="00D976CB" w:rsidRDefault="00D976CB" w:rsidP="00D976C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第三週 2026/09/14~</w:t>
            </w:r>
          </w:p>
          <w:p w14:paraId="26FB21BC" w14:textId="2F677C40" w:rsidR="00D976CB" w:rsidRPr="00EC1092" w:rsidRDefault="00D976CB" w:rsidP="00D976C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lastRenderedPageBreak/>
              <w:t>2026/09/18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02F6F4" w14:textId="77777777" w:rsidR="00D976CB" w:rsidRPr="00D976CB" w:rsidRDefault="00D976CB" w:rsidP="00D976CB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lastRenderedPageBreak/>
              <w:t>第一單元真善美的旋</w:t>
            </w: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lastRenderedPageBreak/>
              <w:t>律、第三單元美就在你身邊、第五單元手的魔法世界</w:t>
            </w:r>
          </w:p>
          <w:p w14:paraId="0B49DF06" w14:textId="3DC8E866" w:rsidR="00D976CB" w:rsidRPr="00D976CB" w:rsidRDefault="00D976CB" w:rsidP="00D976C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1-1電影主題曲、3-2色彩搜查隊、5-2手偶合體來表演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6DF9E0" w14:textId="77777777" w:rsidR="00D976CB" w:rsidRPr="00D976CB" w:rsidRDefault="00D976CB" w:rsidP="00D976CB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lastRenderedPageBreak/>
              <w:t>藝-E-A1</w:t>
            </w:r>
          </w:p>
          <w:p w14:paraId="6617B461" w14:textId="77777777" w:rsidR="00D976CB" w:rsidRPr="00D976CB" w:rsidRDefault="00D976CB" w:rsidP="00D976CB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藝-E-B1</w:t>
            </w:r>
          </w:p>
          <w:p w14:paraId="2BFDA5B9" w14:textId="366FDB4F" w:rsidR="00D976CB" w:rsidRPr="00D976CB" w:rsidRDefault="00D976CB" w:rsidP="00D976C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lastRenderedPageBreak/>
              <w:t>藝-E-C2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C14E0E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lastRenderedPageBreak/>
              <w:t>音E-Ⅲ-1 多元形式歌曲，如：輪</w:t>
            </w: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lastRenderedPageBreak/>
              <w:t>唱、合唱等。基礎歌唱技巧，如：呼吸、共鳴等。</w:t>
            </w:r>
          </w:p>
          <w:p w14:paraId="39DC55D0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視E-Ⅲ-1 視覺元素、色彩與構成要素的辨識與溝通。</w:t>
            </w:r>
          </w:p>
          <w:p w14:paraId="3CCB7B0E" w14:textId="54D4E786" w:rsidR="00D976CB" w:rsidRPr="00D976CB" w:rsidRDefault="00D976CB" w:rsidP="00D976CB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表E-Ⅲ-1 聲音與肢體表達、戲劇元素(主旨、情節、對話、人物、音韻、景觀)與動作元素(身體部位、動作/舞步、空間、動力/時間與關係)之運用。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10B31A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lastRenderedPageBreak/>
              <w:t>2-Ⅲ-1 能使用適當的音樂語彙，</w:t>
            </w: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lastRenderedPageBreak/>
              <w:t>描述各類音樂作品及唱奏表現，以分享美感經驗。</w:t>
            </w:r>
          </w:p>
          <w:p w14:paraId="3EB3E6A7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1-Ⅲ-2 能使用視覺元素和構成要素，探索創作歷程。</w:t>
            </w:r>
          </w:p>
          <w:p w14:paraId="653CA18C" w14:textId="16A47866" w:rsidR="00D976CB" w:rsidRPr="00D976CB" w:rsidRDefault="00D976CB" w:rsidP="00D976C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2-Ⅲ-7 能理解與詮釋表演藝術的構成要素，並表達意見。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D1E483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lastRenderedPageBreak/>
              <w:t xml:space="preserve">1.欣賞〈寂寞的牧羊人〉(The </w:t>
            </w: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lastRenderedPageBreak/>
              <w:t>Lonely Goatherd)。</w:t>
            </w:r>
          </w:p>
          <w:p w14:paraId="1E384EE8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2.了解奧運會旗的設計理念與手法。</w:t>
            </w:r>
          </w:p>
          <w:p w14:paraId="620E736A" w14:textId="7137E189" w:rsidR="00D976CB" w:rsidRPr="00D976CB" w:rsidRDefault="00D976CB" w:rsidP="00D976C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3.將手變成偶。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E8877A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lastRenderedPageBreak/>
              <w:t>□紙筆測驗及表單</w:t>
            </w:r>
          </w:p>
          <w:p w14:paraId="3AA245A9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■實作評量</w:t>
            </w:r>
          </w:p>
          <w:p w14:paraId="5F6E9780" w14:textId="7E57456C" w:rsidR="00D976CB" w:rsidRPr="00D976CB" w:rsidRDefault="00D976CB" w:rsidP="00D976C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lastRenderedPageBreak/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B6FC37" w14:textId="66726BA2" w:rsidR="00D976CB" w:rsidRPr="00D976CB" w:rsidRDefault="00D976CB" w:rsidP="00D976C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hint="eastAsia"/>
                <w:sz w:val="20"/>
                <w:szCs w:val="20"/>
              </w:rPr>
              <w:lastRenderedPageBreak/>
              <w:t>課綱：人權-3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6A757" w14:textId="1D2F499E" w:rsidR="00D976CB" w:rsidRPr="00D976CB" w:rsidRDefault="00D976CB" w:rsidP="00D976C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D976CB" w:rsidRPr="00C2223E" w14:paraId="00B689DF" w14:textId="77777777" w:rsidTr="00D976CB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182315" w14:textId="77777777" w:rsidR="00D976CB" w:rsidRDefault="00D976CB" w:rsidP="00D976C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第四週 2026/09/21~</w:t>
            </w:r>
          </w:p>
          <w:p w14:paraId="5216182D" w14:textId="14E47044" w:rsidR="00D976CB" w:rsidRPr="00EC1092" w:rsidRDefault="00D976CB" w:rsidP="00D976C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2026/09/25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F8B8C2" w14:textId="77777777" w:rsidR="00D976CB" w:rsidRPr="00D976CB" w:rsidRDefault="00D976CB" w:rsidP="00D976CB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第一單元真善美的旋律、第三單元美就在你身邊、第五單元手的魔法世界</w:t>
            </w:r>
          </w:p>
          <w:p w14:paraId="34AA5F40" w14:textId="09D4C3DF" w:rsidR="00D976CB" w:rsidRPr="00D976CB" w:rsidRDefault="00D976CB" w:rsidP="00D976C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1-2舒伯特之歌、3-3給點顏色瞧瞧、5-2手偶合體來表演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9B0221" w14:textId="77777777" w:rsidR="00D976CB" w:rsidRPr="00D976CB" w:rsidRDefault="00D976CB" w:rsidP="00D976CB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藝-E-A1</w:t>
            </w:r>
          </w:p>
          <w:p w14:paraId="47AD77F7" w14:textId="77777777" w:rsidR="00D976CB" w:rsidRPr="00D976CB" w:rsidRDefault="00D976CB" w:rsidP="00D976CB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藝-E-B1</w:t>
            </w:r>
          </w:p>
          <w:p w14:paraId="0714D91E" w14:textId="64E01F9C" w:rsidR="00D976CB" w:rsidRPr="00D976CB" w:rsidRDefault="00D976CB" w:rsidP="00D976C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藝-E-C3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B4833B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音E-Ⅲ-1 多元形式歌曲，如：輪唱、合唱等。基礎歌唱技巧，如：呼吸、共鳴等。</w:t>
            </w:r>
          </w:p>
          <w:p w14:paraId="301B3983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視E-Ⅲ-3 設計思考與實作。</w:t>
            </w:r>
          </w:p>
          <w:p w14:paraId="45DA1696" w14:textId="1F7A3095" w:rsidR="00D976CB" w:rsidRPr="00D976CB" w:rsidRDefault="00D976CB" w:rsidP="00D976CB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表A-Ⅲ-3 創作類別、形式、內容、技巧和元素的組合。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249D05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1-Ⅲ-1 能透過聽唱、聽奏及讀譜，進行歌唱及演奏，以表達情感。</w:t>
            </w:r>
          </w:p>
          <w:p w14:paraId="02A8BE28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1-Ⅲ-2 能使用視覺元素和構成要素，探索創作歷程。</w:t>
            </w:r>
          </w:p>
          <w:p w14:paraId="5AA1454B" w14:textId="1E93C93E" w:rsidR="00D976CB" w:rsidRPr="00D976CB" w:rsidRDefault="00D976CB" w:rsidP="00D976C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1-Ⅲ-7 能構思表演的創作主題與內容。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6ABA4D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1.演唱歌曲〈野玫瑰〉。</w:t>
            </w:r>
          </w:p>
          <w:p w14:paraId="1279EA93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2.體驗色彩的視覺效果與感受。</w:t>
            </w:r>
          </w:p>
          <w:p w14:paraId="77EC2F0D" w14:textId="6A28D1A2" w:rsidR="00D976CB" w:rsidRPr="00D976CB" w:rsidRDefault="00D976CB" w:rsidP="00D976C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3.製作簡易的襪子偶。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528A3F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078E7C2A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■實作評量</w:t>
            </w:r>
          </w:p>
          <w:p w14:paraId="3AD5F9A3" w14:textId="003E129B" w:rsidR="00D976CB" w:rsidRPr="00D976CB" w:rsidRDefault="00D976CB" w:rsidP="00D976C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D6BC0E" w14:textId="3D9D3501" w:rsidR="00D976CB" w:rsidRPr="00D976CB" w:rsidRDefault="00D976CB" w:rsidP="00D976C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hint="eastAsia"/>
                <w:sz w:val="20"/>
                <w:szCs w:val="20"/>
              </w:rPr>
              <w:t>課綱：人權-3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936C1" w14:textId="28CCE6FD" w:rsidR="00D976CB" w:rsidRPr="00D976CB" w:rsidRDefault="00D976CB" w:rsidP="00D976C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D976CB" w:rsidRPr="00C2223E" w14:paraId="51B1F22D" w14:textId="77777777" w:rsidTr="00D976CB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B36869" w14:textId="77777777" w:rsidR="00D976CB" w:rsidRDefault="00D976CB" w:rsidP="00D976C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第五週 2026/09/28~</w:t>
            </w:r>
          </w:p>
          <w:p w14:paraId="5B1057FF" w14:textId="1AB392AF" w:rsidR="00D976CB" w:rsidRPr="00EC1092" w:rsidRDefault="00D976CB" w:rsidP="00D976C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2026/10/02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ECF318" w14:textId="77777777" w:rsidR="00D976CB" w:rsidRPr="00D976CB" w:rsidRDefault="00D976CB" w:rsidP="00D976CB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第一單元真善美的旋律、第三單元美就在你身邊、第五單元手的魔法世界</w:t>
            </w:r>
          </w:p>
          <w:p w14:paraId="1D0CCB66" w14:textId="1536D13D" w:rsidR="00D976CB" w:rsidRPr="00D976CB" w:rsidRDefault="00D976CB" w:rsidP="00D976C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1-2舒伯特之歌、3-4藝術家的法寶、5-2手偶合體來表演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66869A" w14:textId="77777777" w:rsidR="00D976CB" w:rsidRPr="00D976CB" w:rsidRDefault="00D976CB" w:rsidP="00D976CB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藝-E-A1</w:t>
            </w:r>
          </w:p>
          <w:p w14:paraId="3846938B" w14:textId="77777777" w:rsidR="00D976CB" w:rsidRPr="00D976CB" w:rsidRDefault="00D976CB" w:rsidP="00D976CB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藝-E-B1</w:t>
            </w:r>
          </w:p>
          <w:p w14:paraId="0EE3C1E7" w14:textId="06970DEC" w:rsidR="00D976CB" w:rsidRPr="00D976CB" w:rsidRDefault="00D976CB" w:rsidP="00D976C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藝-E-C2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23D83A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音E-Ⅲ-1 多元形式歌曲，如：輪唱、合唱等。基礎歌唱技巧，如：呼吸、共鳴等。</w:t>
            </w:r>
          </w:p>
          <w:p w14:paraId="572AD25B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視E-Ⅲ-1 視覺元素、色彩與構成要素的辨識與溝通。</w:t>
            </w:r>
          </w:p>
          <w:p w14:paraId="52927716" w14:textId="20D4CA1F" w:rsidR="00D976CB" w:rsidRPr="00D976CB" w:rsidRDefault="00D976CB" w:rsidP="00D976CB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表A-Ⅲ-3 創作類別、形式、內容、技巧和元素的組合。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E21AF9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1-Ⅲ-1 能透過聽唱、聽奏及讀譜，進行歌唱及演奏，以表達情感。</w:t>
            </w:r>
          </w:p>
          <w:p w14:paraId="63319015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1-Ⅲ-2 能使用視覺元素和構成要素，探索創作歷程。</w:t>
            </w:r>
          </w:p>
          <w:p w14:paraId="57EF5B5C" w14:textId="7F71565C" w:rsidR="00D976CB" w:rsidRPr="00D976CB" w:rsidRDefault="00D976CB" w:rsidP="00D976C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1-Ⅲ-7 能構思表演的創作主題與內容。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4D982F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1.演唱歌曲〈鱒魚〉。</w:t>
            </w:r>
          </w:p>
          <w:p w14:paraId="28D41B57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2.欣賞藝術家如何運用色彩表達。</w:t>
            </w:r>
          </w:p>
          <w:p w14:paraId="1490C67F" w14:textId="6C29B165" w:rsidR="00D976CB" w:rsidRPr="00D976CB" w:rsidRDefault="00D976CB" w:rsidP="00D976C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3.製作簡易的襪子偶。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8407E9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443064FD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■實作評量</w:t>
            </w:r>
          </w:p>
          <w:p w14:paraId="111BA319" w14:textId="0F9F149B" w:rsidR="00D976CB" w:rsidRPr="00D976CB" w:rsidRDefault="00D976CB" w:rsidP="00D976C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CA8F5" w14:textId="6EF99337" w:rsidR="00D976CB" w:rsidRPr="00D976CB" w:rsidRDefault="00D976CB" w:rsidP="00D976C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hint="eastAsia"/>
                <w:sz w:val="20"/>
                <w:szCs w:val="20"/>
              </w:rPr>
              <w:t>課綱：人權-3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AA5A8" w14:textId="69475D74" w:rsidR="00D976CB" w:rsidRPr="00D976CB" w:rsidRDefault="00D976CB" w:rsidP="00D976C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D976CB" w:rsidRPr="00C2223E" w14:paraId="205E186F" w14:textId="77777777" w:rsidTr="00D976CB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BDF1ED" w14:textId="77777777" w:rsidR="00D976CB" w:rsidRDefault="00D976CB" w:rsidP="00D976C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F019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第六週 2026/10/05~</w:t>
            </w:r>
          </w:p>
          <w:p w14:paraId="6C095E45" w14:textId="760EFCF7" w:rsidR="00D976CB" w:rsidRPr="00EC1092" w:rsidRDefault="00D976CB" w:rsidP="00D976C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F019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2026/10/09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619D1A" w14:textId="77777777" w:rsidR="00D976CB" w:rsidRPr="00D976CB" w:rsidRDefault="00D976CB" w:rsidP="00D976CB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第一單元真善美的旋律、第三單元美就在你身邊、第五單元手的魔法世界</w:t>
            </w:r>
          </w:p>
          <w:p w14:paraId="3E727B8C" w14:textId="2CD4B780" w:rsidR="00D976CB" w:rsidRPr="00D976CB" w:rsidRDefault="00D976CB" w:rsidP="00D976C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1-2舒伯特之歌、3-4藝術家的法寶、5-2手偶合體來表演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9E0BAE" w14:textId="77777777" w:rsidR="00D976CB" w:rsidRPr="00D976CB" w:rsidRDefault="00D976CB" w:rsidP="00D976CB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藝-E-A1</w:t>
            </w:r>
          </w:p>
          <w:p w14:paraId="1032FFAF" w14:textId="77777777" w:rsidR="00D976CB" w:rsidRPr="00D976CB" w:rsidRDefault="00D976CB" w:rsidP="00D976CB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藝-E-C2</w:t>
            </w:r>
          </w:p>
          <w:p w14:paraId="48FA74B6" w14:textId="0F879E97" w:rsidR="00D976CB" w:rsidRPr="00D976CB" w:rsidRDefault="00D976CB" w:rsidP="00D976C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藝-E-C3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AD7EDE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音A-Ⅲ-1 器樂曲與聲樂曲，如：各國民謠、本土與傳統音樂、古典與流行音樂等，以及樂曲之作曲家、演奏者、傳統藝師與創作背景。</w:t>
            </w:r>
          </w:p>
          <w:p w14:paraId="62E8FB30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視E-Ⅲ-1 視覺元素、色彩與構成要素的辨識與溝通。</w:t>
            </w:r>
          </w:p>
          <w:p w14:paraId="4B5C5590" w14:textId="1EF959E6" w:rsidR="00D976CB" w:rsidRPr="00D976CB" w:rsidRDefault="00D976CB" w:rsidP="00D976CB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表E-Ⅲ-1 聲音與肢體表達、戲劇元素(主旨、情節、對話、人物、音韻、景觀)與動作元素(身體部位、動作/舞步、空間、動力/時間與關係)之運用。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95477B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1-Ⅲ-1 能透過聽唱、聽奏及讀譜，進行歌唱及演奏，以表達情感。</w:t>
            </w:r>
          </w:p>
          <w:p w14:paraId="72E40C8D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1-Ⅲ-2 能使用視覺元素和構成要素，探索創作歷程。</w:t>
            </w:r>
          </w:p>
          <w:p w14:paraId="304B6149" w14:textId="31C27961" w:rsidR="00D976CB" w:rsidRPr="00D976CB" w:rsidRDefault="00D976CB" w:rsidP="00D976C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1-Ⅲ-4 能感知、探索與表現表演藝術的元素、技巧。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9E0A3A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1.欣賞鋼琴五重奏〈鱒魚〉。</w:t>
            </w:r>
          </w:p>
          <w:p w14:paraId="79FB55AB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2.體驗色調引發的感受。</w:t>
            </w:r>
          </w:p>
          <w:p w14:paraId="56DFFD8B" w14:textId="3A12720A" w:rsidR="00D976CB" w:rsidRPr="00D976CB" w:rsidRDefault="00D976CB" w:rsidP="00D976C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3.利用簡單的襪子偶表演。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A9DC37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36721AE6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■實作評量</w:t>
            </w:r>
          </w:p>
          <w:p w14:paraId="6A0E9708" w14:textId="527EB921" w:rsidR="00D976CB" w:rsidRPr="00D976CB" w:rsidRDefault="00D976CB" w:rsidP="00D976C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C5106E" w14:textId="6F49DD27" w:rsidR="00D976CB" w:rsidRPr="00D976CB" w:rsidRDefault="00D976CB" w:rsidP="00D976C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hint="eastAsia"/>
                <w:sz w:val="20"/>
                <w:szCs w:val="20"/>
              </w:rPr>
              <w:t>課綱：人權-3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4AAEE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■線上教學</w:t>
            </w:r>
          </w:p>
          <w:p w14:paraId="05621F79" w14:textId="410E4ACC" w:rsidR="00D976CB" w:rsidRPr="00D976CB" w:rsidRDefault="00D976CB" w:rsidP="00D976C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回家觀看教育平台相關影片，並於課堂進行發表。</w:t>
            </w:r>
          </w:p>
        </w:tc>
      </w:tr>
      <w:tr w:rsidR="00D976CB" w:rsidRPr="00C2223E" w14:paraId="7E8BA877" w14:textId="77777777" w:rsidTr="00D976CB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7DF92F" w14:textId="77777777" w:rsidR="00D976CB" w:rsidRDefault="00D976CB" w:rsidP="00D976C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F019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第七週 2026/10/12~</w:t>
            </w:r>
          </w:p>
          <w:p w14:paraId="1D90AF07" w14:textId="28CD472F" w:rsidR="00D976CB" w:rsidRPr="00EC1092" w:rsidRDefault="00D976CB" w:rsidP="00D976C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F019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2026/10/16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7C35AE" w14:textId="77777777" w:rsidR="00D976CB" w:rsidRPr="00D976CB" w:rsidRDefault="00D976CB" w:rsidP="00D976CB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第一單元真善美的旋律、第三單元美就在你身邊、第五單元手的魔法世界</w:t>
            </w:r>
          </w:p>
          <w:p w14:paraId="52976DC4" w14:textId="09241747" w:rsidR="00D976CB" w:rsidRPr="00D976CB" w:rsidRDefault="00D976CB" w:rsidP="00D976C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1-3小小愛笛生、3-5小小室內設計師、5-3掌中戲真有趣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518F51" w14:textId="77777777" w:rsidR="00D976CB" w:rsidRPr="00D976CB" w:rsidRDefault="00D976CB" w:rsidP="00D976CB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藝-E-A1</w:t>
            </w:r>
          </w:p>
          <w:p w14:paraId="6DF40C36" w14:textId="77777777" w:rsidR="00D976CB" w:rsidRPr="00D976CB" w:rsidRDefault="00D976CB" w:rsidP="00D976CB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藝-E-B1</w:t>
            </w:r>
          </w:p>
          <w:p w14:paraId="165AEA52" w14:textId="46856223" w:rsidR="00D976CB" w:rsidRPr="00D976CB" w:rsidRDefault="00D976CB" w:rsidP="00D976C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藝-E-C2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E5C86F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音E-Ⅲ-1 多元形式歌曲，如：輪唱、合唱等。基礎歌唱技巧，如：呼吸、共鳴等。</w:t>
            </w:r>
          </w:p>
          <w:p w14:paraId="2B4708BE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視A-Ⅲ-1 藝術語彙、形式原理與視覺美感。</w:t>
            </w:r>
          </w:p>
          <w:p w14:paraId="38DC17C4" w14:textId="5F272043" w:rsidR="00D976CB" w:rsidRPr="00D976CB" w:rsidRDefault="00D976CB" w:rsidP="00D976CB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表P-Ⅲ-1 各類形式的表演藝術活動。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551635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1-Ⅲ-1 能透過聽唱、聽奏及讀譜，進行歌唱及演奏，以表達情感。</w:t>
            </w:r>
          </w:p>
          <w:p w14:paraId="2541D216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1-Ⅲ-6 能學習設計思考，進行創意發想和實作。</w:t>
            </w:r>
          </w:p>
          <w:p w14:paraId="6E889B15" w14:textId="69255FDF" w:rsidR="00D976CB" w:rsidRPr="00D976CB" w:rsidRDefault="00D976CB" w:rsidP="00D976C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1-Ⅲ-8 能嘗試不同創作形式，從事展演活動。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E8166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1.認識降Si音的指法。</w:t>
            </w:r>
          </w:p>
          <w:p w14:paraId="0D571793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2.感受色彩營造的空間氣氛。</w:t>
            </w:r>
          </w:p>
          <w:p w14:paraId="09B26F84" w14:textId="61301CFF" w:rsidR="00D976CB" w:rsidRPr="00D976CB" w:rsidRDefault="00D976CB" w:rsidP="00D976C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3.布袋戲簡介。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BD2326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1AFA3443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■實作評量</w:t>
            </w:r>
          </w:p>
          <w:p w14:paraId="1D6CCA3C" w14:textId="0BB39E73" w:rsidR="00D976CB" w:rsidRPr="00D976CB" w:rsidRDefault="00D976CB" w:rsidP="00D976C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72ADF" w14:textId="11E449E5" w:rsidR="00D976CB" w:rsidRPr="00D976CB" w:rsidRDefault="00D976CB" w:rsidP="00D976C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hint="eastAsia"/>
                <w:sz w:val="20"/>
                <w:szCs w:val="20"/>
              </w:rPr>
              <w:t>課綱：人權-3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4AD5D" w14:textId="40E469C5" w:rsidR="00D976CB" w:rsidRPr="00D976CB" w:rsidRDefault="00D976CB" w:rsidP="00D976C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D976CB" w:rsidRPr="00C2223E" w14:paraId="09B48B95" w14:textId="77777777" w:rsidTr="00D976CB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447EEF" w14:textId="77777777" w:rsidR="00D976CB" w:rsidRDefault="00D976CB" w:rsidP="00D976C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F019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第八週 2026/10/19~</w:t>
            </w:r>
          </w:p>
          <w:p w14:paraId="575B9FF8" w14:textId="6BC67A7A" w:rsidR="00D976CB" w:rsidRPr="00EC1092" w:rsidRDefault="00D976CB" w:rsidP="00D976C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F019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2026/10/23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70A5BA" w14:textId="77777777" w:rsidR="00D976CB" w:rsidRPr="00D976CB" w:rsidRDefault="00D976CB" w:rsidP="00D976CB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第一單元真善美的旋律、第三單元美就在你身邊、第五單元手的魔法世界</w:t>
            </w:r>
          </w:p>
          <w:p w14:paraId="7114D88A" w14:textId="70927CDA" w:rsidR="00D976CB" w:rsidRPr="00D976CB" w:rsidRDefault="00D976CB" w:rsidP="00D976C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1-3小小愛笛生、3-5小小室內設計師、5-3掌中戲真有趣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E760F1" w14:textId="77777777" w:rsidR="00D976CB" w:rsidRPr="00D976CB" w:rsidRDefault="00D976CB" w:rsidP="00D976CB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藝-E-A1</w:t>
            </w:r>
          </w:p>
          <w:p w14:paraId="297EDC1D" w14:textId="77777777" w:rsidR="00D976CB" w:rsidRPr="00D976CB" w:rsidRDefault="00D976CB" w:rsidP="00D976CB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藝-E-B1</w:t>
            </w:r>
          </w:p>
          <w:p w14:paraId="47C4121B" w14:textId="02CF00DB" w:rsidR="00D976CB" w:rsidRPr="00D976CB" w:rsidRDefault="00D976CB" w:rsidP="00D976C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藝-E-C3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214D54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音E-Ⅲ-1 多元形式歌曲，如：輪唱、合唱等。基礎歌唱技巧，如：呼吸、共鳴等。</w:t>
            </w:r>
          </w:p>
          <w:p w14:paraId="29A07A97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視E-Ⅲ-3 設計思考與實作。</w:t>
            </w:r>
          </w:p>
          <w:p w14:paraId="47F765E8" w14:textId="0C8BBBFD" w:rsidR="00D976CB" w:rsidRPr="00D976CB" w:rsidRDefault="00D976CB" w:rsidP="00D976CB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表P-Ⅲ-1 各類形式的表演藝術活動。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2F7104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1-Ⅲ-1 能透過聽唱、聽奏及讀譜，進行歌唱及演奏，以表達情感。</w:t>
            </w:r>
          </w:p>
          <w:p w14:paraId="7C0F6DDB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1-Ⅲ-6 能學習設計思考，進行創意發想和實作。</w:t>
            </w:r>
          </w:p>
          <w:p w14:paraId="790D55C9" w14:textId="76F66EBB" w:rsidR="00D976CB" w:rsidRPr="00D976CB" w:rsidRDefault="00D976CB" w:rsidP="00D976C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2-Ⅲ-7 能理解與詮釋表演藝術的構成要素，並表達意見。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314342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1.習奏〈愛的真諦〉。</w:t>
            </w:r>
          </w:p>
          <w:p w14:paraId="7DEE2406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2.了解設計思考的過程，運用設計思考進行房間改造。</w:t>
            </w:r>
          </w:p>
          <w:p w14:paraId="0FA0FE6D" w14:textId="33E8ED7F" w:rsidR="00D976CB" w:rsidRPr="00D976CB" w:rsidRDefault="00D976CB" w:rsidP="00D976C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3.認識布袋戲偶的結構。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6D387F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0B1D3688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■實作評量</w:t>
            </w:r>
          </w:p>
          <w:p w14:paraId="2E4D5F8F" w14:textId="7AC1C370" w:rsidR="00D976CB" w:rsidRPr="00D976CB" w:rsidRDefault="00D976CB" w:rsidP="00D976C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7C11F" w14:textId="4C62443B" w:rsidR="00D976CB" w:rsidRPr="00D976CB" w:rsidRDefault="00D976CB" w:rsidP="00D976C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hint="eastAsia"/>
                <w:sz w:val="20"/>
                <w:szCs w:val="20"/>
              </w:rPr>
              <w:t>課綱：人權-3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98A9BC" w14:textId="311728B4" w:rsidR="00D976CB" w:rsidRPr="00D976CB" w:rsidRDefault="00D976CB" w:rsidP="00D976C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D976CB" w:rsidRPr="00C2223E" w14:paraId="73E32188" w14:textId="77777777" w:rsidTr="00D976CB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B473D8" w14:textId="77777777" w:rsidR="00D976CB" w:rsidRDefault="00D976CB" w:rsidP="00D976C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F019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第九週 2026/10/26~</w:t>
            </w:r>
          </w:p>
          <w:p w14:paraId="4ACB9D03" w14:textId="380B952E" w:rsidR="00D976CB" w:rsidRPr="00EC1092" w:rsidRDefault="00D976CB" w:rsidP="00D976C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F019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2026/10/30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D37D83" w14:textId="77777777" w:rsidR="00D976CB" w:rsidRPr="00D976CB" w:rsidRDefault="00D976CB" w:rsidP="00D976CB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第二單元歡唱人生、第四單元變換角度看世界、第五單元手的魔法世界</w:t>
            </w:r>
          </w:p>
          <w:p w14:paraId="0053533C" w14:textId="2B8304CD" w:rsidR="00D976CB" w:rsidRPr="00D976CB" w:rsidRDefault="00D976CB" w:rsidP="00D976C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2-1生命的節奏、4-1上看、下看大不同、5-3掌中戲真有趣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26ADE1" w14:textId="77777777" w:rsidR="00D976CB" w:rsidRPr="00D976CB" w:rsidRDefault="00D976CB" w:rsidP="00D976CB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藝-E-A1</w:t>
            </w:r>
          </w:p>
          <w:p w14:paraId="5FE9633C" w14:textId="77777777" w:rsidR="00D976CB" w:rsidRPr="00D976CB" w:rsidRDefault="00D976CB" w:rsidP="00D976CB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藝-E-C2</w:t>
            </w:r>
          </w:p>
          <w:p w14:paraId="17ACE1CB" w14:textId="1790CE1D" w:rsidR="00D976CB" w:rsidRPr="00D976CB" w:rsidRDefault="00D976CB" w:rsidP="00D976C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藝-E-C3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C53C9F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音E-Ⅲ-1 多元形式歌曲，如：輪唱、合唱等。基礎歌唱技巧，如：呼吸、共鳴等。</w:t>
            </w:r>
          </w:p>
          <w:p w14:paraId="4AB36B5D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視E-Ⅲ-1 視覺元素、色彩與構成要素的辨識與溝通。</w:t>
            </w:r>
          </w:p>
          <w:p w14:paraId="5E5ED6AD" w14:textId="602AB330" w:rsidR="00D976CB" w:rsidRPr="00D976CB" w:rsidRDefault="00D976CB" w:rsidP="00D976CB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表A-Ⅲ-2 國內外表演藝術團體與代表人物。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F96516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1-Ⅲ-1 能透過聽唱、聽奏及讀譜，進行歌唱及演奏，以表達情感。</w:t>
            </w:r>
          </w:p>
          <w:p w14:paraId="57A7B350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2-Ⅲ-7 能理解與詮釋表演藝術的構成要素，並表達意見。</w:t>
            </w:r>
          </w:p>
          <w:p w14:paraId="775EA050" w14:textId="5796F85A" w:rsidR="00D976CB" w:rsidRPr="00D976CB" w:rsidRDefault="00D976CB" w:rsidP="00D976C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3-Ⅲ-1 能參與、記錄各類藝術活動，進而覺察在地及全球藝術文化。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FFCDF3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1.演唱歌曲〈大家歡唱〉。</w:t>
            </w:r>
          </w:p>
          <w:p w14:paraId="6D8C9D1F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2.引導學生從仰角、俯角觀察物件並比較視覺效果的差異。</w:t>
            </w:r>
          </w:p>
          <w:p w14:paraId="04391DF1" w14:textId="467490CB" w:rsidR="00D976CB" w:rsidRPr="00D976CB" w:rsidRDefault="00D976CB" w:rsidP="00D976C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3.認識布袋戲的角色種類。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1F767A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1310F586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■實作評量</w:t>
            </w:r>
          </w:p>
          <w:p w14:paraId="1E3E6A37" w14:textId="0CA7D470" w:rsidR="00D976CB" w:rsidRPr="00D976CB" w:rsidRDefault="00D976CB" w:rsidP="00D976C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D7447" w14:textId="565145D3" w:rsidR="00D976CB" w:rsidRPr="00D976CB" w:rsidRDefault="00D976CB" w:rsidP="00D976C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hint="eastAsia"/>
                <w:sz w:val="20"/>
                <w:szCs w:val="20"/>
              </w:rPr>
              <w:t>課綱：人權-3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E2BFC0" w14:textId="5A347F08" w:rsidR="00D976CB" w:rsidRPr="00D976CB" w:rsidRDefault="00D976CB" w:rsidP="00D976C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D976CB" w:rsidRPr="00C2223E" w14:paraId="2B8BDDB2" w14:textId="77777777" w:rsidTr="00D976CB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3D5613" w14:textId="77777777" w:rsidR="00D976CB" w:rsidRDefault="00D976CB" w:rsidP="00D976C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16583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第十週 2026/11/02~</w:t>
            </w:r>
          </w:p>
          <w:p w14:paraId="353CE55A" w14:textId="2F66CC85" w:rsidR="00D976CB" w:rsidRPr="00EC1092" w:rsidRDefault="00D976CB" w:rsidP="00D976C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16583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2026/11/06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CD3D6D" w14:textId="77777777" w:rsidR="00D976CB" w:rsidRPr="00D976CB" w:rsidRDefault="00D976CB" w:rsidP="00D976CB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第二單元歡唱人生、第四單元變換角度看世界、第五單元手的魔法世界</w:t>
            </w:r>
          </w:p>
          <w:p w14:paraId="7C37843C" w14:textId="3DBA5464" w:rsidR="00D976CB" w:rsidRPr="00D976CB" w:rsidRDefault="00D976CB" w:rsidP="00D976C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2-1生命的節奏、4-2移動的視角、5-3掌中戲真有趣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2456B7" w14:textId="77777777" w:rsidR="00D976CB" w:rsidRPr="00D976CB" w:rsidRDefault="00D976CB" w:rsidP="00D976CB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藝-E-A1</w:t>
            </w:r>
          </w:p>
          <w:p w14:paraId="121F8AD7" w14:textId="77777777" w:rsidR="00D976CB" w:rsidRPr="00D976CB" w:rsidRDefault="00D976CB" w:rsidP="00D976CB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藝-E-C2</w:t>
            </w:r>
          </w:p>
          <w:p w14:paraId="78D8EA21" w14:textId="5F1E2435" w:rsidR="00D976CB" w:rsidRPr="00D976CB" w:rsidRDefault="00D976CB" w:rsidP="00D976C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藝-E-C3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B022D7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音E-Ⅲ-1 多元形式歌曲，如：輪唱、合唱等。基礎歌唱技巧，如：呼吸、共鳴等。</w:t>
            </w:r>
          </w:p>
          <w:p w14:paraId="3E3584BF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視A-Ⅲ-2 生活物品、藝術作品與流行文化的特質。</w:t>
            </w:r>
          </w:p>
          <w:p w14:paraId="349AE967" w14:textId="263269C8" w:rsidR="00D976CB" w:rsidRPr="00D976CB" w:rsidRDefault="00D976CB" w:rsidP="00D976CB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表A-Ⅲ-2 國內外表演藝術團體與代表人物。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AF1A71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1-Ⅲ-1 能透過聽唱、聽奏及讀譜，進行歌唱及演奏，以表達情感。</w:t>
            </w:r>
          </w:p>
          <w:p w14:paraId="2196447C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1-Ⅲ-2 能使用視覺元素和構成要素，探索創作歷程。</w:t>
            </w:r>
          </w:p>
          <w:p w14:paraId="35F8E02C" w14:textId="1CCDFDF3" w:rsidR="00D976CB" w:rsidRPr="00D976CB" w:rsidRDefault="00D976CB" w:rsidP="00D976C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3-Ⅲ-1 能參與、記錄各類藝術活動，進而覺察在地及全球藝術文化。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329C02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1.演唱歌曲〈天公落水〉。</w:t>
            </w:r>
          </w:p>
          <w:p w14:paraId="7C97CE11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2.從不同視點觀看，覺察視覺效果的變化。</w:t>
            </w:r>
          </w:p>
          <w:p w14:paraId="27BCC3F7" w14:textId="66C95E1B" w:rsidR="00D976CB" w:rsidRPr="00D976CB" w:rsidRDefault="00D976CB" w:rsidP="00D976C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3.認識山宛然客家布袋戲團。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4B9401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6F79E7B7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■實作評量</w:t>
            </w:r>
          </w:p>
          <w:p w14:paraId="0FB69541" w14:textId="32BB5357" w:rsidR="00D976CB" w:rsidRPr="00D976CB" w:rsidRDefault="00D976CB" w:rsidP="00D976C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888CC4" w14:textId="55487A7D" w:rsidR="00D976CB" w:rsidRPr="00D976CB" w:rsidRDefault="00D976CB" w:rsidP="00D976C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hint="eastAsia"/>
                <w:sz w:val="20"/>
                <w:szCs w:val="20"/>
              </w:rPr>
              <w:t>課綱：多元-3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D3736" w14:textId="5CE0CEB8" w:rsidR="00D976CB" w:rsidRPr="00D976CB" w:rsidRDefault="00D976CB" w:rsidP="00D976C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D976CB" w:rsidRPr="00C2223E" w14:paraId="029EE794" w14:textId="77777777" w:rsidTr="00D976CB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F96DFC" w14:textId="77777777" w:rsidR="00D976CB" w:rsidRDefault="00D976CB" w:rsidP="00D976C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16583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第十一週 2026/11/09~</w:t>
            </w:r>
          </w:p>
          <w:p w14:paraId="2C5F1947" w14:textId="49FD254D" w:rsidR="00D976CB" w:rsidRPr="00EC1092" w:rsidRDefault="00D976CB" w:rsidP="00D976C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16583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2026/11/13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C9D25F" w14:textId="77777777" w:rsidR="00D976CB" w:rsidRPr="00D976CB" w:rsidRDefault="00D976CB" w:rsidP="00D976CB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第二單元歡唱人生、第四單元變換角度看世界、第五單元手的魔法世界</w:t>
            </w:r>
          </w:p>
          <w:p w14:paraId="575989F0" w14:textId="109854D1" w:rsidR="00D976CB" w:rsidRPr="00D976CB" w:rsidRDefault="00D976CB" w:rsidP="00D976C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2-1生命的節奏、4-3透視的魔法、5-3掌中戲真有趣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64F261" w14:textId="77777777" w:rsidR="00D976CB" w:rsidRPr="00D976CB" w:rsidRDefault="00D976CB" w:rsidP="00D976CB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藝-E-A1</w:t>
            </w:r>
          </w:p>
          <w:p w14:paraId="5AB32E21" w14:textId="77777777" w:rsidR="00D976CB" w:rsidRPr="00D976CB" w:rsidRDefault="00D976CB" w:rsidP="00D976CB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藝-E-B1</w:t>
            </w:r>
          </w:p>
          <w:p w14:paraId="210DB187" w14:textId="26FD9F5A" w:rsidR="00D976CB" w:rsidRPr="00D976CB" w:rsidRDefault="00D976CB" w:rsidP="00D976C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藝-E-C3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43F93F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音A-Ⅲ-1 器樂曲與聲樂曲，如：各國民謠、本土與傳統音樂、古典與流行音樂等，以及樂曲之作曲家、演奏者、傳統藝師與創作背景。</w:t>
            </w:r>
          </w:p>
          <w:p w14:paraId="2BBDD4B5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視A-Ⅲ-1 藝術語彙、形式原理與視覺美感。</w:t>
            </w:r>
          </w:p>
          <w:p w14:paraId="25604CC1" w14:textId="2C95F008" w:rsidR="00D976CB" w:rsidRPr="00D976CB" w:rsidRDefault="00D976CB" w:rsidP="00D976CB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表A-Ⅲ-3 創作類別、形式、內容、技巧和元素的組合。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710302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1-Ⅲ-1 能透過聽唱、聽奏及讀譜，進行歌唱及演奏，以表達情感。</w:t>
            </w:r>
          </w:p>
          <w:p w14:paraId="328D3ADF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1-Ⅲ-2 能使用視覺元素和構成要素，探索創作歷程。</w:t>
            </w:r>
          </w:p>
          <w:p w14:paraId="7A6D513D" w14:textId="6F183A00" w:rsidR="00D976CB" w:rsidRPr="00D976CB" w:rsidRDefault="00D976CB" w:rsidP="00D976C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1-Ⅲ-4 能感知、探索與表現表演藝術的元素、技巧。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D07035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1.欣賞〈十面埋伏〉、〈戰颱風〉。</w:t>
            </w:r>
          </w:p>
          <w:p w14:paraId="5D6D7FA9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2.比較物件在平面空間和立體空間的大小、位置差異。</w:t>
            </w:r>
          </w:p>
          <w:p w14:paraId="4ED29C27" w14:textId="4CC77180" w:rsidR="00D976CB" w:rsidRPr="00D976CB" w:rsidRDefault="00D976CB" w:rsidP="00D976C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3.設計並製作布袋戲偶。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727F71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368FC6CD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■實作評量</w:t>
            </w:r>
          </w:p>
          <w:p w14:paraId="00BD5BEA" w14:textId="44CA7B84" w:rsidR="00D976CB" w:rsidRPr="00D976CB" w:rsidRDefault="00D976CB" w:rsidP="00D976C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BC804" w14:textId="13A3E2B0" w:rsidR="00D976CB" w:rsidRPr="00D976CB" w:rsidRDefault="00D976CB" w:rsidP="00D976C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hint="eastAsia"/>
                <w:sz w:val="20"/>
                <w:szCs w:val="20"/>
              </w:rPr>
              <w:t>課綱：人權-3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54181" w14:textId="10FA13CA" w:rsidR="00D976CB" w:rsidRPr="00D976CB" w:rsidRDefault="00D976CB" w:rsidP="00D976C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D976CB" w:rsidRPr="00C2223E" w14:paraId="67A4E97A" w14:textId="77777777" w:rsidTr="00D976CB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F20889" w14:textId="77777777" w:rsidR="00D976CB" w:rsidRDefault="00D976CB" w:rsidP="00D976C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16583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第十二週 2026/11/16~</w:t>
            </w:r>
          </w:p>
          <w:p w14:paraId="5E844088" w14:textId="223E354E" w:rsidR="00D976CB" w:rsidRPr="00EC1092" w:rsidRDefault="00D976CB" w:rsidP="00D976C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16583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2026/11/20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116865" w14:textId="77777777" w:rsidR="00D976CB" w:rsidRPr="00D976CB" w:rsidRDefault="00D976CB" w:rsidP="00D976CB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第二單元歡唱人生、第四單元變換角度看世界、第五單元手的魔法世界</w:t>
            </w:r>
          </w:p>
          <w:p w14:paraId="12AC788D" w14:textId="2FDEC50E" w:rsidR="00D976CB" w:rsidRPr="00D976CB" w:rsidRDefault="00D976CB" w:rsidP="00D976C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2-2節慶風采、4-4跟著藝術家去旅行、5-3掌中戲真有趣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3A28E4" w14:textId="77777777" w:rsidR="00D976CB" w:rsidRPr="00D976CB" w:rsidRDefault="00D976CB" w:rsidP="00D976CB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藝-E-A1</w:t>
            </w:r>
          </w:p>
          <w:p w14:paraId="423F83AD" w14:textId="77777777" w:rsidR="00D976CB" w:rsidRPr="00D976CB" w:rsidRDefault="00D976CB" w:rsidP="00D976CB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藝-E-C2</w:t>
            </w:r>
          </w:p>
          <w:p w14:paraId="7D997636" w14:textId="19AB5D51" w:rsidR="00D976CB" w:rsidRPr="00D976CB" w:rsidRDefault="00D976CB" w:rsidP="00D976C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藝-E-C3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7BFA9C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音E-Ⅲ-2 樂器的分類、基礎演奏技巧，以及獨奏、齊奏與合奏等演奏形式。</w:t>
            </w:r>
          </w:p>
          <w:p w14:paraId="1F49FF07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視E-Ⅲ-2 多元的媒材技法與創作表現類型。</w:t>
            </w:r>
          </w:p>
          <w:p w14:paraId="0358F047" w14:textId="74C9668A" w:rsidR="00D976CB" w:rsidRPr="00D976CB" w:rsidRDefault="00D976CB" w:rsidP="00D976CB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表A-Ⅲ-3 創作類別、形式、內容、技巧和元素的組合。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B66DBC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1-Ⅲ-4 能感知、探索與表現表演藝術的元素、技巧。</w:t>
            </w:r>
          </w:p>
          <w:p w14:paraId="679CAC2C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2-Ⅲ-1 能使用適當的音樂語彙，描述各類音樂作品及唱奏表現，以分享美感經驗。</w:t>
            </w:r>
          </w:p>
          <w:p w14:paraId="0606949C" w14:textId="0085FCF7" w:rsidR="00D976CB" w:rsidRPr="00D976CB" w:rsidRDefault="00D976CB" w:rsidP="00D976C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2-Ⅲ-2 能發現藝術作品中的構成要素與形式原理，並表達自己的想法。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8D9C75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1.欣賞〈水上音樂〉。</w:t>
            </w:r>
          </w:p>
          <w:p w14:paraId="7DB80D2E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2.賞析藝術家對於景物立體空間的描繪。</w:t>
            </w:r>
          </w:p>
          <w:p w14:paraId="457FDCB8" w14:textId="18DE89A6" w:rsidR="00D976CB" w:rsidRPr="00D976CB" w:rsidRDefault="00D976CB" w:rsidP="00D976C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3.照角色的特性裝飾戲偶。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67B7FC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470A0128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■實作評量</w:t>
            </w:r>
          </w:p>
          <w:p w14:paraId="55435396" w14:textId="65DB47BA" w:rsidR="00D976CB" w:rsidRPr="00D976CB" w:rsidRDefault="00D976CB" w:rsidP="00D976C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A8C0B" w14:textId="5B9CEEAD" w:rsidR="00D976CB" w:rsidRPr="00D976CB" w:rsidRDefault="00D976CB" w:rsidP="00D976C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hint="eastAsia"/>
                <w:sz w:val="20"/>
                <w:szCs w:val="20"/>
              </w:rPr>
              <w:t>課綱：多元-3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58C63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■線上教學</w:t>
            </w:r>
          </w:p>
          <w:p w14:paraId="09BE613C" w14:textId="7BA7BB61" w:rsidR="00D976CB" w:rsidRPr="00D976CB" w:rsidRDefault="00D976CB" w:rsidP="00D976C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回家觀看教育平台相關影片，並於課堂進行發表。</w:t>
            </w:r>
          </w:p>
        </w:tc>
      </w:tr>
      <w:tr w:rsidR="00D976CB" w:rsidRPr="00C2223E" w14:paraId="533046FA" w14:textId="77777777" w:rsidTr="00D976CB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9DCD61" w14:textId="77777777" w:rsidR="00D976CB" w:rsidRDefault="00D976CB" w:rsidP="00D976C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第十三週</w:t>
            </w:r>
          </w:p>
          <w:p w14:paraId="0CDCD6D6" w14:textId="7EE8A323" w:rsidR="00D976CB" w:rsidRPr="00EC1092" w:rsidRDefault="00D976CB" w:rsidP="00D976C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2025/11/24〜2025/11/28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1237AA" w14:textId="77777777" w:rsidR="00D976CB" w:rsidRPr="00D976CB" w:rsidRDefault="00D976CB" w:rsidP="00D976CB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第二單元歡唱人生、第四單元變換角度看世界、第五單元手的魔法世界</w:t>
            </w:r>
          </w:p>
          <w:p w14:paraId="0F2A85FE" w14:textId="53EE2A08" w:rsidR="00D976CB" w:rsidRPr="00D976CB" w:rsidRDefault="00D976CB" w:rsidP="00D976C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2-2節慶風采、4-4跟著藝術家去旅行、5-3掌中戲真有趣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E45D5D" w14:textId="77777777" w:rsidR="00D976CB" w:rsidRPr="00D976CB" w:rsidRDefault="00D976CB" w:rsidP="00D976CB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藝-E-A1</w:t>
            </w:r>
          </w:p>
          <w:p w14:paraId="51DE69B6" w14:textId="77777777" w:rsidR="00D976CB" w:rsidRPr="00D976CB" w:rsidRDefault="00D976CB" w:rsidP="00D976CB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藝-E-C2</w:t>
            </w:r>
          </w:p>
          <w:p w14:paraId="6D63283A" w14:textId="5C8A5C68" w:rsidR="00D976CB" w:rsidRPr="00D976CB" w:rsidRDefault="00D976CB" w:rsidP="00D976C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藝-E-C3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300A04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音A-Ⅲ-1 器樂曲與聲樂曲，如：各國民謠、本土與傳統音樂、古典與流行音樂等，以及樂曲之作曲家、演奏者、傳統藝師與創作背景。</w:t>
            </w:r>
          </w:p>
          <w:p w14:paraId="04FD0BDB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視A-Ⅲ-1 藝術語彙、形式原理與視覺美感。</w:t>
            </w:r>
          </w:p>
          <w:p w14:paraId="100B39CD" w14:textId="7ABC8036" w:rsidR="00D976CB" w:rsidRPr="00D976CB" w:rsidRDefault="00D976CB" w:rsidP="00D976CB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表A-Ⅲ-3 創作類別、形式、內容、技巧和元素的組合。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02C498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1-Ⅲ-1 能透過聽唱、聽奏及讀譜，進行歌唱及演奏，以表達情感。</w:t>
            </w:r>
          </w:p>
          <w:p w14:paraId="1A3CBD4F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1-Ⅲ-3 能學習多元媒材與技法，表現創作主題。</w:t>
            </w:r>
          </w:p>
          <w:p w14:paraId="19B52359" w14:textId="27373B1F" w:rsidR="00D976CB" w:rsidRPr="00D976CB" w:rsidRDefault="00D976CB" w:rsidP="00D976C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1-Ⅲ-4 能感知、探索與表現表演藝術的元素、技巧。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AECC9E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1.演唱歌曲〈普世歡騰〉。</w:t>
            </w:r>
          </w:p>
          <w:p w14:paraId="61EC98F8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2.了解「透視」在風景畫中的運用。</w:t>
            </w:r>
          </w:p>
          <w:p w14:paraId="5519D7CF" w14:textId="4CB55E8D" w:rsidR="00D976CB" w:rsidRPr="00D976CB" w:rsidRDefault="00D976CB" w:rsidP="00D976C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3.能操作布袋戲偶的基本動作。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C42803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7A3FDCF1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■實作評量</w:t>
            </w:r>
          </w:p>
          <w:p w14:paraId="5B790F2B" w14:textId="7F0C124B" w:rsidR="00D976CB" w:rsidRPr="00D976CB" w:rsidRDefault="00D976CB" w:rsidP="00D976C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7BED6" w14:textId="20D8B9E4" w:rsidR="00D976CB" w:rsidRPr="00D976CB" w:rsidRDefault="00D976CB" w:rsidP="00D976C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hint="eastAsia"/>
                <w:sz w:val="20"/>
                <w:szCs w:val="20"/>
              </w:rPr>
              <w:t>課綱：多元-3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0E5E5" w14:textId="7BF8D000" w:rsidR="00D976CB" w:rsidRPr="00D976CB" w:rsidRDefault="00D976CB" w:rsidP="00D976C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D976CB" w:rsidRPr="00C2223E" w14:paraId="138B63B3" w14:textId="77777777" w:rsidTr="00D976CB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1FB4EA" w14:textId="77777777" w:rsidR="00D976CB" w:rsidRDefault="00D976CB" w:rsidP="00D976C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第十四週</w:t>
            </w:r>
          </w:p>
          <w:p w14:paraId="216C7BE2" w14:textId="61D8AAA6" w:rsidR="00D976CB" w:rsidRPr="00EC1092" w:rsidRDefault="00D976CB" w:rsidP="00D976C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2025/12/01〜2025/12/05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E78E6C" w14:textId="77777777" w:rsidR="00D976CB" w:rsidRPr="00D976CB" w:rsidRDefault="00D976CB" w:rsidP="00D976CB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第二單元歡唱人生、第四單元變換角度看世界、第五單元手的魔法世界</w:t>
            </w:r>
          </w:p>
          <w:p w14:paraId="59D93EC7" w14:textId="3C4FAB96" w:rsidR="00D976CB" w:rsidRPr="00D976CB" w:rsidRDefault="00D976CB" w:rsidP="00D976C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2-2節慶風采、4-5取景變化多、5-3掌中戲真有趣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E58D88" w14:textId="77777777" w:rsidR="00D976CB" w:rsidRPr="00D976CB" w:rsidRDefault="00D976CB" w:rsidP="00D976CB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藝-E-A1</w:t>
            </w:r>
          </w:p>
          <w:p w14:paraId="5F7380D5" w14:textId="77777777" w:rsidR="00D976CB" w:rsidRPr="00D976CB" w:rsidRDefault="00D976CB" w:rsidP="00D976CB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藝-E-C2</w:t>
            </w:r>
          </w:p>
          <w:p w14:paraId="7E4A428A" w14:textId="6D2250E8" w:rsidR="00D976CB" w:rsidRPr="00D976CB" w:rsidRDefault="00D976CB" w:rsidP="00D976C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藝-E-C3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87C4F0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音A-Ⅲ-1 器樂曲與聲樂曲，如：各國民謠、本土與傳統音樂、古典與流行音樂等，以及樂曲之作曲家、演奏者、傳統藝師與創作背景。</w:t>
            </w:r>
          </w:p>
          <w:p w14:paraId="6D9AF510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視E-Ⅲ-1 視覺元素、色彩與構成要素的辨識與溝通。</w:t>
            </w:r>
          </w:p>
          <w:p w14:paraId="01E797B5" w14:textId="6CB86AC2" w:rsidR="00D976CB" w:rsidRPr="00D976CB" w:rsidRDefault="00D976CB" w:rsidP="00D976CB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表E-Ⅲ-2 主題動作編創、故事表演。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6AF17E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1-Ⅲ-1 能透過聽唱、聽奏及讀譜，進行歌唱及演奏，以表達情感。</w:t>
            </w:r>
          </w:p>
          <w:p w14:paraId="31BF52A7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1-Ⅲ-7 能構思表演的創作主題與內容。</w:t>
            </w:r>
          </w:p>
          <w:p w14:paraId="2CB399B3" w14:textId="13D2AF61" w:rsidR="00D976CB" w:rsidRPr="00D976CB" w:rsidRDefault="00D976CB" w:rsidP="00D976C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2-Ⅲ-2 能發現藝術作品中的構成要素與形式原理，並表達自己的想法。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FD49D7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1.演唱歌曲〈廟會〉。</w:t>
            </w:r>
          </w:p>
          <w:p w14:paraId="46067D52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2.引導觀察不同「景別」所呈現的視覺效果。</w:t>
            </w:r>
          </w:p>
          <w:p w14:paraId="011C428C" w14:textId="02027FD2" w:rsidR="00D976CB" w:rsidRPr="00D976CB" w:rsidRDefault="00D976CB" w:rsidP="00D976C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3.認識布袋戲舞臺布置及現場配樂。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BE18FC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1ED14714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■實作評量</w:t>
            </w:r>
          </w:p>
          <w:p w14:paraId="3431A929" w14:textId="5DA08156" w:rsidR="00D976CB" w:rsidRPr="00D976CB" w:rsidRDefault="00D976CB" w:rsidP="00D976C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35B7D" w14:textId="09A267CF" w:rsidR="00D976CB" w:rsidRPr="00D976CB" w:rsidRDefault="00D976CB" w:rsidP="00D976C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hint="eastAsia"/>
                <w:sz w:val="20"/>
                <w:szCs w:val="20"/>
              </w:rPr>
              <w:t>課綱：人權-3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49CEB1" w14:textId="13F5756F" w:rsidR="00D976CB" w:rsidRPr="00D976CB" w:rsidRDefault="00D976CB" w:rsidP="00D976C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D976CB" w:rsidRPr="00C2223E" w14:paraId="71C03961" w14:textId="77777777" w:rsidTr="00D976CB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7C8631" w14:textId="77777777" w:rsidR="00D976CB" w:rsidRDefault="00D976CB" w:rsidP="00D976C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第十五週</w:t>
            </w:r>
          </w:p>
          <w:p w14:paraId="75350088" w14:textId="2F545010" w:rsidR="00D976CB" w:rsidRPr="00EC1092" w:rsidRDefault="00D976CB" w:rsidP="00D976C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2025/12/08〜2025/12/12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DDAA66" w14:textId="77777777" w:rsidR="00D976CB" w:rsidRPr="00D976CB" w:rsidRDefault="00D976CB" w:rsidP="00D976CB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第二單元歡唱人生、第四單元變換角度看世界、第五單元手的魔法世界</w:t>
            </w:r>
          </w:p>
          <w:p w14:paraId="0D624F7B" w14:textId="1DDEDB4E" w:rsidR="00D976CB" w:rsidRPr="00D976CB" w:rsidRDefault="00D976CB" w:rsidP="00D976C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2-3小小愛笛生、4-6換場說故事、5-3掌中戲真有趣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7963AB" w14:textId="77777777" w:rsidR="00D976CB" w:rsidRPr="00D976CB" w:rsidRDefault="00D976CB" w:rsidP="00D976CB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藝-E-A1</w:t>
            </w:r>
          </w:p>
          <w:p w14:paraId="4CF1821E" w14:textId="77777777" w:rsidR="00D976CB" w:rsidRPr="00D976CB" w:rsidRDefault="00D976CB" w:rsidP="00D976CB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藝-E-B1</w:t>
            </w:r>
          </w:p>
          <w:p w14:paraId="0F8FCEB8" w14:textId="6819A16C" w:rsidR="00D976CB" w:rsidRPr="00D976CB" w:rsidRDefault="00D976CB" w:rsidP="00D976C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藝-E-C3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2A5ED7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音A-Ⅲ-1 器樂曲與聲樂曲，如：各國民謠、本土與傳統音樂、古典與流行音樂等，以及樂曲之作曲家、演奏者、傳統藝師與創作背景。</w:t>
            </w:r>
          </w:p>
          <w:p w14:paraId="2D852909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視E-Ⅲ-2 多元的媒材技法與創作表現類型。</w:t>
            </w:r>
          </w:p>
          <w:p w14:paraId="1AFA22B1" w14:textId="68840A52" w:rsidR="00D976CB" w:rsidRPr="00D976CB" w:rsidRDefault="00D976CB" w:rsidP="00D976CB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表E-Ⅲ-1 聲音與肢體表達、戲劇元素(主旨、情節、對話、人物、音韻、景觀)與動作元素(身體部位、動作/舞步、空間、動力/時間與關係)之運用。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A00AFA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1-Ⅲ-1 能透過聽唱、聽奏及讀譜，進行歌唱及演奏，以表達情感。</w:t>
            </w:r>
          </w:p>
          <w:p w14:paraId="63D1EED6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1-Ⅲ-3 能學習多元媒材與技法，表現創作主題。</w:t>
            </w:r>
          </w:p>
          <w:p w14:paraId="09119C79" w14:textId="07C475AA" w:rsidR="00D976CB" w:rsidRPr="00D976CB" w:rsidRDefault="00D976CB" w:rsidP="00D976C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1-Ⅲ-7 能構思表演的創作主題與內容。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F20690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1.習奏〈新生王〉。</w:t>
            </w:r>
          </w:p>
          <w:p w14:paraId="46F281DA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2.學會八格小書的摺法與剪裁。</w:t>
            </w:r>
          </w:p>
          <w:p w14:paraId="03AC7BF8" w14:textId="606C633B" w:rsidR="00D976CB" w:rsidRPr="00D976CB" w:rsidRDefault="00D976CB" w:rsidP="00D976C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3.認識布袋戲舞臺布置及現場配樂。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6BC931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53123105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■實作評量</w:t>
            </w:r>
          </w:p>
          <w:p w14:paraId="0B1C7A71" w14:textId="7BEF6CF2" w:rsidR="00D976CB" w:rsidRPr="00D976CB" w:rsidRDefault="00D976CB" w:rsidP="00D976C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91EE02" w14:textId="7208EDBE" w:rsidR="00D976CB" w:rsidRPr="00D976CB" w:rsidRDefault="00D976CB" w:rsidP="00D976C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hint="eastAsia"/>
                <w:sz w:val="20"/>
                <w:szCs w:val="20"/>
              </w:rPr>
              <w:t>課綱：人權-3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49BF8" w14:textId="0045C8B9" w:rsidR="00D976CB" w:rsidRPr="00D976CB" w:rsidRDefault="00D976CB" w:rsidP="00D976C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D976CB" w:rsidRPr="00C2223E" w14:paraId="2BC56CB8" w14:textId="77777777" w:rsidTr="00D976CB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663898" w14:textId="77777777" w:rsidR="00D976CB" w:rsidRDefault="00D976CB" w:rsidP="00D976C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第十六週</w:t>
            </w:r>
          </w:p>
          <w:p w14:paraId="4A9610E2" w14:textId="567CCCA3" w:rsidR="00D976CB" w:rsidRPr="00EC1092" w:rsidRDefault="00D976CB" w:rsidP="00D976C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2025/12/15〜2025/12/19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6834C9" w14:textId="77777777" w:rsidR="00D976CB" w:rsidRPr="00D976CB" w:rsidRDefault="00D976CB" w:rsidP="00D976CB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第二單元歡唱人生、第四單元變換角度看世界、第五單元手的魔法世界</w:t>
            </w:r>
          </w:p>
          <w:p w14:paraId="7A129D11" w14:textId="1FBDB2D3" w:rsidR="00D976CB" w:rsidRPr="00D976CB" w:rsidRDefault="00D976CB" w:rsidP="00D976C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2-3小小愛笛生、4-6換場說故事、5-3掌中戲真有趣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CB54F2" w14:textId="77777777" w:rsidR="00D976CB" w:rsidRPr="00D976CB" w:rsidRDefault="00D976CB" w:rsidP="00D976CB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藝-E-A1</w:t>
            </w:r>
          </w:p>
          <w:p w14:paraId="6886AA25" w14:textId="77777777" w:rsidR="00D976CB" w:rsidRPr="00D976CB" w:rsidRDefault="00D976CB" w:rsidP="00D976CB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藝-E-B1</w:t>
            </w:r>
          </w:p>
          <w:p w14:paraId="372095C1" w14:textId="113A2C4E" w:rsidR="00D976CB" w:rsidRPr="00D976CB" w:rsidRDefault="00D976CB" w:rsidP="00D976C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藝-E-C3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A34314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音E-Ⅲ-1 多元形式歌曲，如：輪唱、合唱等。基礎歌唱技巧，如：呼吸、共鳴等。</w:t>
            </w:r>
          </w:p>
          <w:p w14:paraId="38513D98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視E-Ⅲ-2 多元的媒材技法與創作表現類型。</w:t>
            </w:r>
          </w:p>
          <w:p w14:paraId="781DDB43" w14:textId="1FB4B634" w:rsidR="00D976CB" w:rsidRPr="00D976CB" w:rsidRDefault="00D976CB" w:rsidP="00D976CB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表E-Ⅲ-2 主題動作編創、故事表演。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41A8A1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1-Ⅲ-1 能透過聽唱、聽奏及讀譜，進行歌唱及演奏，以表達情感。</w:t>
            </w:r>
          </w:p>
          <w:p w14:paraId="06EEE02A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1-Ⅲ-3 能學習多元媒材與技法，表現創作主題。</w:t>
            </w:r>
          </w:p>
          <w:p w14:paraId="2C71847D" w14:textId="151A5D2A" w:rsidR="00D976CB" w:rsidRPr="00D976CB" w:rsidRDefault="00D976CB" w:rsidP="00D976C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1-Ⅲ-7 能構思表演的創作主題與內容。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F70AC8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1.習奏〈永遠同在〉。</w:t>
            </w:r>
          </w:p>
          <w:p w14:paraId="79656103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2.運用不同的景別創作一本八頁的故事書。</w:t>
            </w:r>
          </w:p>
          <w:p w14:paraId="19F47FA9" w14:textId="41479F6F" w:rsidR="00D976CB" w:rsidRPr="00D976CB" w:rsidRDefault="00D976CB" w:rsidP="00D976C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3.欣賞布袋戲的演出。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5D051B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66999B5F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■實作評量</w:t>
            </w:r>
          </w:p>
          <w:p w14:paraId="53D23E7A" w14:textId="2DEA7F0D" w:rsidR="00D976CB" w:rsidRPr="00D976CB" w:rsidRDefault="00D976CB" w:rsidP="00D976C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B39E1E" w14:textId="102F730A" w:rsidR="00D976CB" w:rsidRPr="00D976CB" w:rsidRDefault="00D976CB" w:rsidP="00D976C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hint="eastAsia"/>
                <w:sz w:val="20"/>
                <w:szCs w:val="20"/>
              </w:rPr>
              <w:t>課綱：人權-3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5CFE5" w14:textId="6BA6B6E0" w:rsidR="00D976CB" w:rsidRPr="00D976CB" w:rsidRDefault="00D976CB" w:rsidP="00D976C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D976CB" w:rsidRPr="00C2223E" w14:paraId="4E4EC4B1" w14:textId="77777777" w:rsidTr="00D976CB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E8913B" w14:textId="77777777" w:rsidR="00D976CB" w:rsidRDefault="00D976CB" w:rsidP="00D976C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第十七週</w:t>
            </w:r>
          </w:p>
          <w:p w14:paraId="28185BBA" w14:textId="48669944" w:rsidR="00D976CB" w:rsidRPr="00EC1092" w:rsidRDefault="00D976CB" w:rsidP="00D976C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2025/12/22〜2025/12/26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38D2BE" w14:textId="77777777" w:rsidR="00D976CB" w:rsidRPr="00D976CB" w:rsidRDefault="00D976CB" w:rsidP="00D976CB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第六單元我們的故事</w:t>
            </w:r>
          </w:p>
          <w:p w14:paraId="4983B980" w14:textId="3FF9863C" w:rsidR="00D976CB" w:rsidRPr="00D976CB" w:rsidRDefault="00D976CB" w:rsidP="00D976C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6-1用物品說故事、6-2說個故事真有趣、6-3音樂裡的故事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71F46A" w14:textId="77777777" w:rsidR="00D976CB" w:rsidRPr="00D976CB" w:rsidRDefault="00D976CB" w:rsidP="00D976CB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藝-E-A1</w:t>
            </w:r>
          </w:p>
          <w:p w14:paraId="5ABA56AE" w14:textId="77777777" w:rsidR="00D976CB" w:rsidRPr="00D976CB" w:rsidRDefault="00D976CB" w:rsidP="00D976CB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藝-E-B3</w:t>
            </w:r>
          </w:p>
          <w:p w14:paraId="5D702F8D" w14:textId="399C38B0" w:rsidR="00D976CB" w:rsidRPr="00D976CB" w:rsidRDefault="00D976CB" w:rsidP="00D976C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藝-E-C3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FD3B2F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音E-Ⅲ-4 音樂符號與讀譜方式，如：音樂術語、唱名法等。記譜法，如：圖形譜、簡譜、五線譜等。</w:t>
            </w:r>
          </w:p>
          <w:p w14:paraId="67D43FC1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視E-Ⅲ-1 視覺元素、色彩與構成要素的辨識與溝通。</w:t>
            </w:r>
          </w:p>
          <w:p w14:paraId="33DD1C13" w14:textId="549ECC78" w:rsidR="00D976CB" w:rsidRPr="00D976CB" w:rsidRDefault="00D976CB" w:rsidP="00D976CB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表A-Ⅲ-2 國內外表演藝術團體與代表人物。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8F68A0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1-Ⅲ-1 能透過聽唱、聽奏及讀譜，進行歌唱及演奏，以表達情感。</w:t>
            </w:r>
          </w:p>
          <w:p w14:paraId="3DADA88D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1-Ⅲ-2 能使用視覺元素和構成要素，探索創作歷程。</w:t>
            </w:r>
          </w:p>
          <w:p w14:paraId="448AD54D" w14:textId="4A280EAD" w:rsidR="00D976CB" w:rsidRPr="00D976CB" w:rsidRDefault="00D976CB" w:rsidP="00D976C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2-Ⅲ-7 能理解與詮釋表演藝術的構成要素，並表達意見。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13E17C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1.演唱歌曲〈往事難忘〉。</w:t>
            </w:r>
          </w:p>
          <w:p w14:paraId="50BE5A57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 w:hint="eastAsia"/>
                <w:sz w:val="20"/>
                <w:szCs w:val="20"/>
              </w:rPr>
              <w:t>2.</w:t>
            </w: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介紹五感，引導分享相關人事物的感官記憶。</w:t>
            </w:r>
          </w:p>
          <w:p w14:paraId="1D25C0FE" w14:textId="319CA508" w:rsidR="00D976CB" w:rsidRPr="00D976CB" w:rsidRDefault="00D976CB" w:rsidP="00D976C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 w:hint="eastAsia"/>
                <w:sz w:val="20"/>
                <w:szCs w:val="20"/>
              </w:rPr>
              <w:t>3</w:t>
            </w: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.認識相聲藝術與相聲瓦舍。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5F16A4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55F46100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■實作評量</w:t>
            </w:r>
          </w:p>
          <w:p w14:paraId="4C6997D4" w14:textId="1B3A2B86" w:rsidR="00D976CB" w:rsidRPr="00D976CB" w:rsidRDefault="00D976CB" w:rsidP="00D976C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28BC4" w14:textId="3AA06082" w:rsidR="00D976CB" w:rsidRPr="00D976CB" w:rsidRDefault="00D976CB" w:rsidP="00D976C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hint="eastAsia"/>
                <w:sz w:val="20"/>
                <w:szCs w:val="20"/>
              </w:rPr>
              <w:t>課綱：人權-3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E89953" w14:textId="471E0E5A" w:rsidR="00D976CB" w:rsidRPr="00D976CB" w:rsidRDefault="00D976CB" w:rsidP="00D976C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D976CB" w:rsidRPr="00C2223E" w14:paraId="51FF7D5F" w14:textId="77777777" w:rsidTr="00D976CB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DC9557" w14:textId="77777777" w:rsidR="00D976CB" w:rsidRDefault="00D976CB" w:rsidP="00D976C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第十八週</w:t>
            </w:r>
          </w:p>
          <w:p w14:paraId="2F59F8AF" w14:textId="6A734042" w:rsidR="00D976CB" w:rsidRPr="00EC1092" w:rsidRDefault="00D976CB" w:rsidP="00D976C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2025/12/29〜2026/01/02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B9A711" w14:textId="77777777" w:rsidR="00D976CB" w:rsidRPr="00D976CB" w:rsidRDefault="00D976CB" w:rsidP="00D976CB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第六單元我們的故事</w:t>
            </w:r>
          </w:p>
          <w:p w14:paraId="29A60F64" w14:textId="664B2039" w:rsidR="00D976CB" w:rsidRPr="00D976CB" w:rsidRDefault="00D976CB" w:rsidP="00D976C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6-1用物品說故事、6-2說個故事真有趣、6-3音樂裡的故事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26D4D2" w14:textId="77777777" w:rsidR="00D976CB" w:rsidRPr="00D976CB" w:rsidRDefault="00D976CB" w:rsidP="00D976CB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藝-E-A1</w:t>
            </w:r>
          </w:p>
          <w:p w14:paraId="4EBF49D7" w14:textId="77777777" w:rsidR="00D976CB" w:rsidRPr="00D976CB" w:rsidRDefault="00D976CB" w:rsidP="00D976CB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藝-E-B3</w:t>
            </w:r>
          </w:p>
          <w:p w14:paraId="62A9438C" w14:textId="1B8096DF" w:rsidR="00D976CB" w:rsidRPr="00D976CB" w:rsidRDefault="00D976CB" w:rsidP="00D976C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藝-E-C3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8350FE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音E-Ⅲ-1 多元形式歌曲，如：輪唱、合唱等。基礎歌唱技巧，如：呼吸、共鳴等。</w:t>
            </w:r>
          </w:p>
          <w:p w14:paraId="13C6EE21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視A-Ⅲ-2 生活物品、藝術作品與流行文化的特質。</w:t>
            </w:r>
          </w:p>
          <w:p w14:paraId="129131FF" w14:textId="51AA10E6" w:rsidR="00D976CB" w:rsidRPr="00D976CB" w:rsidRDefault="00D976CB" w:rsidP="00D976CB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表E-Ⅲ-2 主題動作編創、故事表演。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ABA5BA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1-Ⅲ-1 能透過聽唱、聽奏及讀譜，進行歌唱及演奏，以表達情感。</w:t>
            </w:r>
          </w:p>
          <w:p w14:paraId="3A019056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1-Ⅲ-7 能構思表演的創作主題與內容。</w:t>
            </w:r>
          </w:p>
          <w:p w14:paraId="6737B8D5" w14:textId="690AFCD2" w:rsidR="00D976CB" w:rsidRPr="00D976CB" w:rsidRDefault="00D976CB" w:rsidP="00D976C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2-Ⅲ-1 能使用適當的音樂語彙，描述各類音樂作品及唱奏表現，以分享美感經驗。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259117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1.認識二分休止符。</w:t>
            </w:r>
          </w:p>
          <w:p w14:paraId="7E3BE902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 w:hint="eastAsia"/>
                <w:sz w:val="20"/>
                <w:szCs w:val="20"/>
              </w:rPr>
              <w:t>2.</w:t>
            </w: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與同儕分享生活物件，並在描述感受的同時，探索回憶軌跡。</w:t>
            </w:r>
          </w:p>
          <w:p w14:paraId="5FBAC23B" w14:textId="5B66E0C5" w:rsidR="00D976CB" w:rsidRPr="00D976CB" w:rsidRDefault="00D976CB" w:rsidP="00D976C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 w:hint="eastAsia"/>
                <w:sz w:val="20"/>
                <w:szCs w:val="20"/>
              </w:rPr>
              <w:t>3.</w:t>
            </w: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了解故事的基本構成要素。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E03D86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04A4FA9A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■實作評量</w:t>
            </w:r>
          </w:p>
          <w:p w14:paraId="1ABA3F22" w14:textId="482E8CE8" w:rsidR="00D976CB" w:rsidRPr="00D976CB" w:rsidRDefault="00D976CB" w:rsidP="00D976C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4ABD4" w14:textId="0D54AAEF" w:rsidR="00D976CB" w:rsidRPr="00D976CB" w:rsidRDefault="00D976CB" w:rsidP="00D976C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hint="eastAsia"/>
                <w:sz w:val="20"/>
                <w:szCs w:val="20"/>
              </w:rPr>
              <w:t>課綱：人權-3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E2AA6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■線上教學</w:t>
            </w:r>
          </w:p>
          <w:p w14:paraId="2A4FC9DA" w14:textId="10071360" w:rsidR="00D976CB" w:rsidRPr="00D976CB" w:rsidRDefault="00D976CB" w:rsidP="00D976C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回家觀看教育平台相關影片，並於課堂進行發表。</w:t>
            </w:r>
          </w:p>
        </w:tc>
      </w:tr>
      <w:tr w:rsidR="00D976CB" w:rsidRPr="00C2223E" w14:paraId="1D51433D" w14:textId="77777777" w:rsidTr="00D976CB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7982CC" w14:textId="77777777" w:rsidR="00D976CB" w:rsidRDefault="00D976CB" w:rsidP="00D976C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第十九週</w:t>
            </w:r>
          </w:p>
          <w:p w14:paraId="3D9BAB6B" w14:textId="7AC21454" w:rsidR="00D976CB" w:rsidRPr="00EC1092" w:rsidRDefault="00D976CB" w:rsidP="00D976C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2026/01/05〜2026/01/09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AD853E" w14:textId="77777777" w:rsidR="00D976CB" w:rsidRPr="00D976CB" w:rsidRDefault="00D976CB" w:rsidP="00D976CB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第六單元我們的故事</w:t>
            </w:r>
          </w:p>
          <w:p w14:paraId="180C0383" w14:textId="61DDA89D" w:rsidR="00D976CB" w:rsidRPr="00D976CB" w:rsidRDefault="00D976CB" w:rsidP="00D976C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6-1用物品說故事、6-2說個故事真有趣、6-3音樂裡的故事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E428FB" w14:textId="77777777" w:rsidR="00D976CB" w:rsidRPr="00D976CB" w:rsidRDefault="00D976CB" w:rsidP="00D976CB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藝-E-A1</w:t>
            </w:r>
          </w:p>
          <w:p w14:paraId="1904E301" w14:textId="77777777" w:rsidR="00D976CB" w:rsidRPr="00D976CB" w:rsidRDefault="00D976CB" w:rsidP="00D976CB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藝-E-B3</w:t>
            </w:r>
          </w:p>
          <w:p w14:paraId="1FEF71B0" w14:textId="6B854B38" w:rsidR="00D976CB" w:rsidRPr="00D976CB" w:rsidRDefault="00D976CB" w:rsidP="00D976C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藝-E-C3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F7BAF5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音E-Ⅲ-4 音樂符號與讀譜方式，如：音樂術語、唱名法等。記譜法，如：圖形譜、簡譜、五線譜等。</w:t>
            </w:r>
          </w:p>
          <w:p w14:paraId="54CC2889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視E-Ⅲ-1 視覺元素、色彩與構成要素的辨識與溝通。</w:t>
            </w:r>
          </w:p>
          <w:p w14:paraId="3FE93026" w14:textId="373C0050" w:rsidR="00D976CB" w:rsidRPr="00D976CB" w:rsidRDefault="00D976CB" w:rsidP="00D976CB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表E-Ⅲ-1 聲音與肢體表達、戲劇元素(主旨、情節、對話、人物、音韻、景觀)與動作元素(身體部位、動作/舞步、空間、動力/時間與關係)之運用。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12793B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1-Ⅲ-7 能構思表演的創作主題與內容。</w:t>
            </w:r>
          </w:p>
          <w:p w14:paraId="7BC19915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1-Ⅲ-2 能使用視覺元素和構成要素，探索創作歷程。</w:t>
            </w:r>
          </w:p>
          <w:p w14:paraId="6FE8F905" w14:textId="4D1AB3DD" w:rsidR="00D976CB" w:rsidRPr="00D976CB" w:rsidRDefault="00D976CB" w:rsidP="00D976C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2-Ⅲ-2 能發現藝術作品中的構成要素與形式原理，並表達自己的想法。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1CC706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1.演唱歌曲〈可貴的友情〉。</w:t>
            </w:r>
          </w:p>
          <w:p w14:paraId="5D0BFAAF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 w:hint="eastAsia"/>
                <w:sz w:val="20"/>
                <w:szCs w:val="20"/>
              </w:rPr>
              <w:t>2.</w:t>
            </w: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擷取物件的紋樣，簡化為視覺元素。</w:t>
            </w:r>
          </w:p>
          <w:p w14:paraId="57A61F23" w14:textId="2F9CECAF" w:rsidR="00D976CB" w:rsidRPr="00D976CB" w:rsidRDefault="00D976CB" w:rsidP="00D976C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 w:hint="eastAsia"/>
                <w:sz w:val="20"/>
                <w:szCs w:val="20"/>
              </w:rPr>
              <w:t>3</w:t>
            </w: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.了解故事的基本構成要素。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280E7F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25C0EA57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■實作評量</w:t>
            </w:r>
          </w:p>
          <w:p w14:paraId="1B057854" w14:textId="74EADB07" w:rsidR="00D976CB" w:rsidRPr="00D976CB" w:rsidRDefault="00D976CB" w:rsidP="00D976C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5F699" w14:textId="177A5EA8" w:rsidR="00D976CB" w:rsidRPr="00D976CB" w:rsidRDefault="00D976CB" w:rsidP="00D976C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hint="eastAsia"/>
                <w:sz w:val="20"/>
                <w:szCs w:val="20"/>
              </w:rPr>
              <w:t>課綱：人權-3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21B63" w14:textId="75571107" w:rsidR="00D976CB" w:rsidRPr="00D976CB" w:rsidRDefault="00D976CB" w:rsidP="00D976C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D976CB" w:rsidRPr="00C2223E" w14:paraId="5A9027B1" w14:textId="77777777" w:rsidTr="00D976CB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3C20A2" w14:textId="77777777" w:rsidR="00D976CB" w:rsidRDefault="00D976CB" w:rsidP="00D976C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第二十週</w:t>
            </w:r>
          </w:p>
          <w:p w14:paraId="327669ED" w14:textId="18BCAC76" w:rsidR="00D976CB" w:rsidRPr="00EC1092" w:rsidRDefault="00D976CB" w:rsidP="00D976C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2026/01/12〜2026/01/16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9ED83E" w14:textId="77777777" w:rsidR="00D976CB" w:rsidRPr="00D976CB" w:rsidRDefault="00D976CB" w:rsidP="00D976CB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第六單元我們的故事</w:t>
            </w:r>
          </w:p>
          <w:p w14:paraId="03CA7B99" w14:textId="22DA7DA5" w:rsidR="00D976CB" w:rsidRPr="00D976CB" w:rsidRDefault="00D976CB" w:rsidP="00D976C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6-1用物品說故事、6-2說個故事真有趣、6-3音樂裡的故事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877AB9" w14:textId="77777777" w:rsidR="00D976CB" w:rsidRPr="00D976CB" w:rsidRDefault="00D976CB" w:rsidP="00D976CB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藝-E-A1</w:t>
            </w:r>
          </w:p>
          <w:p w14:paraId="467BF694" w14:textId="77777777" w:rsidR="00D976CB" w:rsidRPr="00D976CB" w:rsidRDefault="00D976CB" w:rsidP="00D976CB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藝-E-B3</w:t>
            </w:r>
          </w:p>
          <w:p w14:paraId="09F44F89" w14:textId="1CAF70D9" w:rsidR="00D976CB" w:rsidRPr="00D976CB" w:rsidRDefault="00D976CB" w:rsidP="00D976C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藝-E-C3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75CE2C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音E-Ⅲ-4 音樂符號與讀譜方式，如：音樂術語、唱名法等。記譜法，如：圖形譜、簡譜、五線譜等。</w:t>
            </w:r>
          </w:p>
          <w:p w14:paraId="5E734E0A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視E-Ⅲ-1 視覺元素、色彩與構成要素的辨識與溝通。</w:t>
            </w:r>
          </w:p>
          <w:p w14:paraId="7C9C0206" w14:textId="0885D098" w:rsidR="00D976CB" w:rsidRPr="00D976CB" w:rsidRDefault="00D976CB" w:rsidP="00D976CB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表E-Ⅲ-1 聲音與肢體表達、戲劇元素(主旨、情節、對話、人物、音韻、景觀)與動作元素(身體部位、動作/舞步、空間、動力/時間與關係)之運用。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317B8C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1-Ⅲ-3 能學習多元媒材與技法，表現創作主題。</w:t>
            </w:r>
          </w:p>
          <w:p w14:paraId="705DAA95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1-Ⅲ-7 能構思表演的創作主題與內容。</w:t>
            </w:r>
          </w:p>
          <w:p w14:paraId="0806966C" w14:textId="54661894" w:rsidR="00D976CB" w:rsidRPr="00D976CB" w:rsidRDefault="00D976CB" w:rsidP="00D976C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3-Ⅲ-5 能透過藝術創作或展演覺察議題，表現人文關懷。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271F34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1.複習二部合唱與附點二分音符。</w:t>
            </w:r>
          </w:p>
          <w:p w14:paraId="72E4E33B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 w:hint="eastAsia"/>
                <w:sz w:val="20"/>
                <w:szCs w:val="20"/>
              </w:rPr>
              <w:t>2.</w:t>
            </w: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設計紋樣應用於生活用品。</w:t>
            </w:r>
          </w:p>
          <w:p w14:paraId="7FC5529F" w14:textId="51EE4A5D" w:rsidR="00D976CB" w:rsidRPr="00D976CB" w:rsidRDefault="00D976CB" w:rsidP="00D976C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 w:hint="eastAsia"/>
                <w:sz w:val="20"/>
                <w:szCs w:val="20"/>
              </w:rPr>
              <w:t>3.</w:t>
            </w: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規畫並討論完成分工表。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F3CDD3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322C1502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■實作評量</w:t>
            </w:r>
          </w:p>
          <w:p w14:paraId="4FFF901A" w14:textId="602EC325" w:rsidR="00D976CB" w:rsidRPr="00D976CB" w:rsidRDefault="00D976CB" w:rsidP="00D976C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8167B" w14:textId="33D9E32C" w:rsidR="00D976CB" w:rsidRPr="00D976CB" w:rsidRDefault="00D976CB" w:rsidP="00D976C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hint="eastAsia"/>
                <w:sz w:val="20"/>
                <w:szCs w:val="20"/>
              </w:rPr>
              <w:t>課綱：人權-3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328C6" w14:textId="1B62B83E" w:rsidR="00D976CB" w:rsidRPr="00D976CB" w:rsidRDefault="00D976CB" w:rsidP="00D976C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D976CB" w:rsidRPr="00C2223E" w14:paraId="7105E171" w14:textId="77777777" w:rsidTr="00D976CB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15D65F" w14:textId="77777777" w:rsidR="00D976CB" w:rsidRDefault="00D976CB" w:rsidP="00D976C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第二十一週</w:t>
            </w:r>
          </w:p>
          <w:p w14:paraId="753FEBB7" w14:textId="6BCDB04F" w:rsidR="00D976CB" w:rsidRPr="00EC1092" w:rsidRDefault="00D976CB" w:rsidP="00D976C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2026/01/19〜2026/01/23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64B00C" w14:textId="77777777" w:rsidR="00D976CB" w:rsidRPr="00D976CB" w:rsidRDefault="00D976CB" w:rsidP="00D976CB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第六單元我們的故事</w:t>
            </w:r>
          </w:p>
          <w:p w14:paraId="3042CE9B" w14:textId="65C29A8B" w:rsidR="00D976CB" w:rsidRPr="00D976CB" w:rsidRDefault="00D976CB" w:rsidP="00D976C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6-1用物品說故事、6-2說個故事真有趣、6-3音樂裡的故事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811F93" w14:textId="77777777" w:rsidR="00D976CB" w:rsidRPr="00D976CB" w:rsidRDefault="00D976CB" w:rsidP="00D976CB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藝-E-A1</w:t>
            </w:r>
          </w:p>
          <w:p w14:paraId="47A52E6E" w14:textId="77777777" w:rsidR="00D976CB" w:rsidRPr="00D976CB" w:rsidRDefault="00D976CB" w:rsidP="00D976CB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藝-E-B3</w:t>
            </w:r>
          </w:p>
          <w:p w14:paraId="0DFCE55B" w14:textId="26F31EAF" w:rsidR="00D976CB" w:rsidRPr="00D976CB" w:rsidRDefault="00D976CB" w:rsidP="00D976C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藝-E-C3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A26647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音E-Ⅲ-4 音樂符號與讀譜方式，如：音樂術語、唱名法等。記譜法，如：圖形譜、簡譜、五線譜等。</w:t>
            </w:r>
          </w:p>
          <w:p w14:paraId="0F3A91B4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視E-Ⅲ-1 視覺元素、色彩與構成要素的辨識與溝通。</w:t>
            </w:r>
          </w:p>
          <w:p w14:paraId="39F78DC1" w14:textId="54F46D0C" w:rsidR="00D976CB" w:rsidRPr="00D976CB" w:rsidRDefault="00D976CB" w:rsidP="00D976CB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表E-Ⅲ-1 聲音與肢體表達、戲劇元素(主旨、情節、對話、人物、音韻、景觀)與動作元素(身體部位、動作/舞步、空間、動力/時間與關係)之運用。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3E631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1-Ⅲ-3 能學習多元媒材與技法，表現創作主題。</w:t>
            </w:r>
          </w:p>
          <w:p w14:paraId="2B72A0D9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1-Ⅲ-7 能構思表演的創作主題與內容。</w:t>
            </w:r>
          </w:p>
          <w:p w14:paraId="6905F9B5" w14:textId="67915D67" w:rsidR="00D976CB" w:rsidRPr="00D976CB" w:rsidRDefault="00D976CB" w:rsidP="00D976C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3-Ⅲ-5 能透過藝術創作或展演覺察議題，表現人文關懷。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CA5678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1.欣賞穆梭斯基〈展覽會之畫〉中的〈漫步〉、〈牛車〉、〈雛雞之舞〉。</w:t>
            </w:r>
          </w:p>
          <w:p w14:paraId="4663FAEE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2.學生生活小物創作欣賞。</w:t>
            </w:r>
          </w:p>
          <w:p w14:paraId="2549715E" w14:textId="049E654A" w:rsidR="00D976CB" w:rsidRPr="00D976CB" w:rsidRDefault="00D976CB" w:rsidP="00D976C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 w:hint="eastAsia"/>
                <w:sz w:val="20"/>
                <w:szCs w:val="20"/>
              </w:rPr>
              <w:t>3</w:t>
            </w: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.能夠從故事大綱發想並演出。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52E276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71C6BBA8" w14:textId="77777777" w:rsidR="00D976CB" w:rsidRPr="00D976CB" w:rsidRDefault="00D976CB" w:rsidP="00D976C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■實作評量</w:t>
            </w:r>
          </w:p>
          <w:p w14:paraId="0D8EEA1C" w14:textId="701A005C" w:rsidR="00D976CB" w:rsidRPr="00D976CB" w:rsidRDefault="00D976CB" w:rsidP="00D976C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B7E82C" w14:textId="1FA2049B" w:rsidR="00D976CB" w:rsidRPr="00D976CB" w:rsidRDefault="00D976CB" w:rsidP="00D976C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hint="eastAsia"/>
                <w:sz w:val="20"/>
                <w:szCs w:val="20"/>
              </w:rPr>
              <w:t>課綱：人權-3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2BC13" w14:textId="614C21D5" w:rsidR="00D976CB" w:rsidRPr="00D976CB" w:rsidRDefault="00D976CB" w:rsidP="00D976C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976CB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</w:tbl>
    <w:p w14:paraId="588AE701" w14:textId="7777777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/>
          <w:sz w:val="23"/>
          <w:szCs w:val="23"/>
        </w:rPr>
        <w:t>註1：若為一個單元或主題跨數週實施，可合併欄位書寫。</w:t>
      </w:r>
    </w:p>
    <w:p w14:paraId="282527EF" w14:textId="77777777" w:rsidR="0094434C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r w:rsidRPr="00B77512">
        <w:rPr>
          <w:rFonts w:ascii="標楷體" w:eastAsia="標楷體" w:hAnsi="標楷體"/>
          <w:sz w:val="23"/>
          <w:szCs w:val="23"/>
        </w:rPr>
        <w:t>註2：</w:t>
      </w:r>
      <w:r w:rsidRPr="00B77512">
        <w:rPr>
          <w:rFonts w:ascii="標楷體" w:eastAsia="標楷體" w:hAnsi="標楷體" w:hint="eastAsia"/>
          <w:sz w:val="23"/>
          <w:szCs w:val="23"/>
        </w:rPr>
        <w:t>「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議題融入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」中「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法定議題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」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為必要項目，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課綱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議題則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為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鼓勵填寫。</w:t>
      </w:r>
      <w:r w:rsidRPr="00B77512">
        <w:rPr>
          <w:rFonts w:ascii="標楷體" w:eastAsia="標楷體" w:hAnsi="標楷體"/>
          <w:sz w:val="23"/>
          <w:szCs w:val="23"/>
        </w:rPr>
        <w:t>(例：法定/課綱：領域-</w:t>
      </w:r>
      <w:r w:rsidRPr="00B77512">
        <w:rPr>
          <w:rFonts w:ascii="標楷體" w:eastAsia="標楷體" w:hAnsi="標楷體" w:hint="eastAsia"/>
          <w:sz w:val="23"/>
          <w:szCs w:val="23"/>
        </w:rPr>
        <w:t>議題-</w:t>
      </w:r>
      <w:r w:rsidRPr="00B77512">
        <w:rPr>
          <w:rFonts w:ascii="標楷體" w:eastAsia="標楷體" w:hAnsi="標楷體"/>
          <w:sz w:val="23"/>
          <w:szCs w:val="23"/>
        </w:rPr>
        <w:t>(議題實質內涵代碼)-時數)</w:t>
      </w:r>
      <w:r w:rsidR="0094434C" w:rsidRPr="00B77512">
        <w:rPr>
          <w:rFonts w:ascii="標楷體" w:eastAsia="標楷體" w:hAnsi="標楷體"/>
          <w:sz w:val="23"/>
          <w:szCs w:val="23"/>
        </w:rPr>
        <w:t>。</w:t>
      </w:r>
    </w:p>
    <w:p w14:paraId="4AEBB315" w14:textId="448E74D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（一）</w:t>
      </w:r>
      <w:r w:rsidRPr="00B77512">
        <w:rPr>
          <w:rFonts w:ascii="標楷體" w:eastAsia="標楷體" w:hAnsi="標楷體"/>
          <w:sz w:val="23"/>
          <w:szCs w:val="23"/>
        </w:rPr>
        <w:t>法定議題：</w:t>
      </w:r>
      <w:r w:rsidR="00CE57C7" w:rsidRPr="00B77512">
        <w:rPr>
          <w:rFonts w:ascii="標楷體" w:eastAsia="標楷體" w:hAnsi="標楷體" w:hint="eastAsia"/>
          <w:sz w:val="23"/>
          <w:szCs w:val="23"/>
        </w:rPr>
        <w:t>依每學年度核定函辦理。</w:t>
      </w:r>
    </w:p>
    <w:p w14:paraId="6F2C6543" w14:textId="77777777" w:rsidR="0094434C" w:rsidRPr="00B77512" w:rsidRDefault="00D0056F" w:rsidP="00692C2E">
      <w:pPr>
        <w:adjustRightInd w:val="0"/>
        <w:snapToGrid w:val="0"/>
        <w:spacing w:line="240" w:lineRule="atLeast"/>
        <w:ind w:left="1764" w:hangingChars="767" w:hanging="1764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（二）</w:t>
      </w:r>
      <w:r w:rsidRPr="00B77512">
        <w:rPr>
          <w:rFonts w:ascii="標楷體" w:eastAsia="標楷體" w:hAnsi="標楷體"/>
          <w:sz w:val="23"/>
          <w:szCs w:val="23"/>
        </w:rPr>
        <w:t>課綱議題：</w:t>
      </w:r>
      <w:r w:rsidRPr="00B77512">
        <w:rPr>
          <w:rFonts w:ascii="標楷體" w:eastAsia="標楷體" w:hAnsi="標楷體"/>
          <w:spacing w:val="9"/>
          <w:sz w:val="23"/>
          <w:szCs w:val="23"/>
          <w:u w:val="single"/>
        </w:rPr>
        <w:t>性別平等</w:t>
      </w:r>
      <w:r w:rsidRPr="00B77512">
        <w:rPr>
          <w:rFonts w:ascii="標楷體" w:eastAsia="標楷體" w:hAnsi="標楷體"/>
          <w:spacing w:val="9"/>
          <w:sz w:val="23"/>
          <w:szCs w:val="23"/>
        </w:rPr>
        <w:t>、</w:t>
      </w:r>
      <w:r w:rsidRPr="00B77512">
        <w:rPr>
          <w:rFonts w:ascii="標楷體" w:eastAsia="標楷體" w:hAnsi="標楷體"/>
          <w:spacing w:val="9"/>
          <w:sz w:val="23"/>
          <w:szCs w:val="23"/>
          <w:u w:val="single"/>
        </w:rPr>
        <w:t>環境</w:t>
      </w:r>
      <w:r w:rsidRPr="00B77512">
        <w:rPr>
          <w:rFonts w:ascii="標楷體" w:eastAsia="標楷體" w:hAnsi="標楷體"/>
          <w:spacing w:val="9"/>
          <w:sz w:val="23"/>
          <w:szCs w:val="23"/>
        </w:rPr>
        <w:t>、</w:t>
      </w:r>
      <w:r w:rsidRPr="00B77512">
        <w:rPr>
          <w:rFonts w:ascii="標楷體" w:eastAsia="標楷體" w:hAnsi="標楷體"/>
          <w:spacing w:val="9"/>
          <w:sz w:val="23"/>
          <w:szCs w:val="23"/>
          <w:u w:val="single"/>
        </w:rPr>
        <w:t>海洋</w:t>
      </w:r>
      <w:r w:rsidRPr="00B77512">
        <w:rPr>
          <w:rFonts w:ascii="標楷體" w:eastAsia="標楷體" w:hAnsi="標楷體"/>
          <w:sz w:val="23"/>
          <w:szCs w:val="23"/>
        </w:rPr>
        <w:t>、</w:t>
      </w:r>
      <w:r w:rsidRPr="00B77512">
        <w:rPr>
          <w:rFonts w:ascii="標楷體" w:eastAsia="標楷體" w:hAnsi="標楷體"/>
          <w:sz w:val="23"/>
          <w:szCs w:val="23"/>
          <w:u w:val="single"/>
        </w:rPr>
        <w:t>家庭教育</w:t>
      </w:r>
      <w:r w:rsidRPr="00B77512">
        <w:rPr>
          <w:rFonts w:ascii="標楷體" w:eastAsia="標楷體" w:hAnsi="標楷體"/>
          <w:spacing w:val="9"/>
          <w:sz w:val="23"/>
          <w:szCs w:val="23"/>
        </w:rPr>
        <w:t>、人權、品德、生命、法治、科技、資</w:t>
      </w:r>
      <w:r w:rsidRPr="00B77512">
        <w:rPr>
          <w:rFonts w:ascii="標楷體" w:eastAsia="標楷體" w:hAnsi="標楷體"/>
          <w:sz w:val="23"/>
          <w:szCs w:val="23"/>
        </w:rPr>
        <w:t>訊、能源、安全、防災、生涯規劃、多元文化、閱讀素養、戶外教育、國際教育、原住民族教育</w:t>
      </w:r>
      <w:r w:rsidRPr="00B77512">
        <w:rPr>
          <w:rFonts w:ascii="標楷體" w:eastAsia="標楷體" w:hAnsi="標楷體" w:hint="eastAsia"/>
          <w:sz w:val="23"/>
          <w:szCs w:val="23"/>
        </w:rPr>
        <w:t>。</w:t>
      </w:r>
    </w:p>
    <w:p w14:paraId="104A2444" w14:textId="27D9EBA2" w:rsidR="00A656AC" w:rsidRPr="00B77512" w:rsidRDefault="002F47BD" w:rsidP="00692C2E">
      <w:pPr>
        <w:adjustRightInd w:val="0"/>
        <w:snapToGrid w:val="0"/>
        <w:spacing w:line="240" w:lineRule="atLeast"/>
        <w:ind w:left="1762" w:hangingChars="766" w:hanging="1762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（三）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請與</w:t>
      </w:r>
      <w:r w:rsidR="00A656AC" w:rsidRPr="00B77512">
        <w:rPr>
          <w:rFonts w:ascii="標楷體" w:eastAsia="標楷體" w:hAnsi="標楷體"/>
          <w:sz w:val="23"/>
          <w:szCs w:val="23"/>
        </w:rPr>
        <w:t>附件参-2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(e</w:t>
      </w:r>
      <w:r w:rsidR="00A656AC" w:rsidRPr="00B77512">
        <w:rPr>
          <w:rFonts w:ascii="標楷體" w:eastAsia="標楷體" w:hAnsi="標楷體"/>
          <w:sz w:val="23"/>
          <w:szCs w:val="23"/>
        </w:rPr>
        <w:t>-2)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「</w:t>
      </w:r>
      <w:r w:rsidR="00A656AC" w:rsidRPr="00B77512">
        <w:rPr>
          <w:rFonts w:ascii="標楷體" w:eastAsia="標楷體" w:hAnsi="標楷體"/>
          <w:sz w:val="23"/>
          <w:szCs w:val="23"/>
        </w:rPr>
        <w:t>法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律規定教育</w:t>
      </w:r>
      <w:r w:rsidR="00A656AC" w:rsidRPr="00B77512">
        <w:rPr>
          <w:rFonts w:ascii="標楷體" w:eastAsia="標楷體" w:hAnsi="標楷體"/>
          <w:sz w:val="23"/>
          <w:szCs w:val="23"/>
        </w:rPr>
        <w:t>議題或重要宣導融入課程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規劃</w:t>
      </w:r>
      <w:r w:rsidR="00A656AC" w:rsidRPr="00B77512">
        <w:rPr>
          <w:rFonts w:ascii="標楷體" w:eastAsia="標楷體" w:hAnsi="標楷體"/>
          <w:sz w:val="23"/>
          <w:szCs w:val="23"/>
        </w:rPr>
        <w:t>檢核表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」相對照。</w:t>
      </w:r>
    </w:p>
    <w:p w14:paraId="35188315" w14:textId="7FF06922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標楷體" w:eastAsia="標楷體" w:hAnsi="標楷體" w:cs="DFKaiShu-SB-Estd-BF"/>
          <w:b/>
          <w:color w:val="FF0000"/>
          <w:kern w:val="0"/>
          <w:sz w:val="23"/>
          <w:szCs w:val="23"/>
          <w:u w:val="single"/>
        </w:rPr>
      </w:pPr>
      <w:r w:rsidRPr="00B77512">
        <w:rPr>
          <w:rFonts w:ascii="標楷體" w:eastAsia="標楷體" w:hAnsi="標楷體"/>
          <w:color w:val="FF0000"/>
          <w:sz w:val="23"/>
          <w:szCs w:val="23"/>
        </w:rPr>
        <w:t>註3：</w:t>
      </w:r>
      <w:r w:rsidR="00CE57C7" w:rsidRPr="00B77512">
        <w:rPr>
          <w:rFonts w:ascii="標楷體" w:eastAsia="標楷體" w:hAnsi="標楷體" w:hint="eastAsia"/>
          <w:b/>
          <w:color w:val="FF0000"/>
          <w:sz w:val="23"/>
          <w:szCs w:val="23"/>
          <w:u w:val="single"/>
        </w:rPr>
        <w:t>六</w:t>
      </w:r>
      <w:r w:rsidR="00FD7D72" w:rsidRPr="00B77512">
        <w:rPr>
          <w:rFonts w:ascii="標楷體" w:eastAsia="標楷體" w:hAnsi="標楷體" w:hint="eastAsia"/>
          <w:b/>
          <w:color w:val="FF0000"/>
          <w:sz w:val="23"/>
          <w:szCs w:val="23"/>
          <w:u w:val="single"/>
        </w:rPr>
        <w:t>年級</w:t>
      </w:r>
      <w:r w:rsidR="00640E6D" w:rsidRPr="00B77512">
        <w:rPr>
          <w:rFonts w:ascii="標楷體" w:eastAsia="標楷體" w:hAnsi="標楷體" w:hint="eastAsia"/>
          <w:b/>
          <w:color w:val="FF0000"/>
          <w:sz w:val="23"/>
          <w:szCs w:val="23"/>
          <w:u w:val="single"/>
        </w:rPr>
        <w:t>第二</w:t>
      </w:r>
      <w:r w:rsidRPr="00B77512">
        <w:rPr>
          <w:rFonts w:ascii="標楷體" w:eastAsia="標楷體" w:hAnsi="標楷體"/>
          <w:b/>
          <w:color w:val="FF0000"/>
          <w:sz w:val="23"/>
          <w:szCs w:val="23"/>
          <w:u w:val="single"/>
        </w:rPr>
        <w:t>學期</w:t>
      </w:r>
      <w:r w:rsidRPr="00B77512">
        <w:rPr>
          <w:rFonts w:ascii="標楷體" w:eastAsia="標楷體" w:hAnsi="標楷體" w:cs="DFKaiShu-SB-Estd-BF"/>
          <w:b/>
          <w:color w:val="FF0000"/>
          <w:kern w:val="0"/>
          <w:sz w:val="23"/>
          <w:szCs w:val="23"/>
          <w:u w:val="single"/>
        </w:rPr>
        <w:t>須規劃學生畢業考後至畢業前課程活動之安排</w:t>
      </w:r>
      <w:r w:rsidRPr="00B77512">
        <w:rPr>
          <w:rFonts w:ascii="標楷體" w:eastAsia="標楷體" w:hAnsi="標楷體" w:cs="DFKaiShu-SB-Estd-BF" w:hint="eastAsia"/>
          <w:b/>
          <w:color w:val="FF0000"/>
          <w:kern w:val="0"/>
          <w:sz w:val="23"/>
          <w:szCs w:val="23"/>
          <w:u w:val="single"/>
        </w:rPr>
        <w:t>。</w:t>
      </w:r>
    </w:p>
    <w:p w14:paraId="14B4F298" w14:textId="13349262" w:rsidR="0094434C" w:rsidRPr="00B77512" w:rsidRDefault="0094434C" w:rsidP="00692C2E">
      <w:pPr>
        <w:adjustRightInd w:val="0"/>
        <w:snapToGrid w:val="0"/>
        <w:spacing w:line="240" w:lineRule="atLeast"/>
        <w:ind w:left="599" w:hangingChars="260" w:hanging="599"/>
        <w:jc w:val="both"/>
        <w:rPr>
          <w:color w:val="000000" w:themeColor="text1"/>
          <w:sz w:val="23"/>
          <w:szCs w:val="23"/>
        </w:rPr>
      </w:pPr>
      <w:r w:rsidRPr="00B77512">
        <w:rPr>
          <w:rFonts w:ascii="標楷體" w:eastAsia="標楷體" w:hAnsi="標楷體" w:cs="DFKaiShu-SB-Estd-BF" w:hint="eastAsia"/>
          <w:b/>
          <w:color w:val="FF0000"/>
          <w:kern w:val="0"/>
          <w:sz w:val="23"/>
          <w:szCs w:val="23"/>
          <w:u w:val="single"/>
        </w:rPr>
        <w:t>註4</w:t>
      </w:r>
      <w:r w:rsidRPr="00B77512">
        <w:rPr>
          <w:rFonts w:ascii="標楷體" w:eastAsia="標楷體" w:hAnsi="標楷體"/>
          <w:color w:val="FF0000"/>
          <w:sz w:val="23"/>
          <w:szCs w:val="23"/>
        </w:rPr>
        <w:t>：</w:t>
      </w:r>
      <w:r w:rsidRPr="00B77512">
        <w:rPr>
          <w:rFonts w:ascii="標楷體" w:eastAsia="標楷體" w:hAnsi="標楷體"/>
          <w:b/>
          <w:color w:val="FF0000"/>
          <w:sz w:val="23"/>
          <w:szCs w:val="23"/>
        </w:rPr>
        <w:t>評量方式</w:t>
      </w:r>
      <w:r w:rsidRPr="00B77512">
        <w:rPr>
          <w:rFonts w:ascii="標楷體" w:eastAsia="標楷體" w:hAnsi="標楷體" w:hint="eastAsia"/>
          <w:b/>
          <w:color w:val="FF0000"/>
          <w:sz w:val="23"/>
          <w:szCs w:val="23"/>
        </w:rPr>
        <w:t>撰寫</w:t>
      </w:r>
      <w:r w:rsidRPr="00B77512">
        <w:rPr>
          <w:rFonts w:ascii="標楷體" w:eastAsia="標楷體" w:hAnsi="標楷體" w:hint="eastAsia"/>
          <w:sz w:val="23"/>
          <w:szCs w:val="23"/>
        </w:rPr>
        <w:t>請參採「國民小學及國民中學學生成績評量準則」</w:t>
      </w:r>
      <w:r w:rsidRPr="00B77512">
        <w:rPr>
          <w:rFonts w:ascii="標楷體" w:eastAsia="標楷體" w:hAnsi="標楷體" w:hint="eastAsia"/>
          <w:b/>
          <w:bCs/>
          <w:sz w:val="23"/>
          <w:szCs w:val="23"/>
        </w:rPr>
        <w:t>第五條</w:t>
      </w:r>
      <w:r w:rsidRPr="00B77512">
        <w:rPr>
          <w:rFonts w:ascii="標楷體" w:eastAsia="標楷體" w:hAnsi="標楷體" w:hint="eastAsia"/>
          <w:sz w:val="23"/>
          <w:szCs w:val="23"/>
        </w:rPr>
        <w:t>：國民中小學學生成績評量，應依第三條規定，並視學生身心發展、個別差異、文化差異及核心素養內涵，採取下列適當之</w:t>
      </w:r>
      <w:r w:rsidRPr="00B77512">
        <w:rPr>
          <w:rFonts w:ascii="標楷體" w:eastAsia="標楷體" w:hAnsi="標楷體" w:hint="eastAsia"/>
          <w:b/>
          <w:sz w:val="23"/>
          <w:szCs w:val="23"/>
        </w:rPr>
        <w:t>多元評量</w:t>
      </w:r>
      <w:r w:rsidRPr="00B77512">
        <w:rPr>
          <w:rFonts w:ascii="標楷體" w:eastAsia="標楷體" w:hAnsi="標楷體" w:hint="eastAsia"/>
          <w:sz w:val="23"/>
          <w:szCs w:val="23"/>
        </w:rPr>
        <w:t>方式：</w:t>
      </w:r>
    </w:p>
    <w:p w14:paraId="7CCB66F0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875" w:hangingChars="1004" w:hanging="2309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一、紙筆測驗及表單：依重要知識與概念性目標，及學習興趣、動機與態度等情意目標，採用學習單、習作作業、紙筆測驗、問卷、檢核表、評定量表或其他方式。</w:t>
      </w:r>
    </w:p>
    <w:p w14:paraId="22390E75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二、實作評量：依問題解決、技能、參與實踐及言行表現目標，採書面報告、口頭報告、聽力與口語溝通、實際操作、作品製作、展演、鑑賞、行為觀察或其他方式。</w:t>
      </w:r>
    </w:p>
    <w:p w14:paraId="44FE34F0" w14:textId="22957910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三、檔案評量：依學習目標，指導學生本於目的導向系統性彙整之表單、測驗、表現評量與其他資料及相關紀錄，製成檔案，展現其學習歷程及成果。</w:t>
      </w:r>
    </w:p>
    <w:p w14:paraId="5B5223A4" w14:textId="55F261BF" w:rsidR="00692C2E" w:rsidRPr="0094434C" w:rsidRDefault="00692C2E" w:rsidP="00692C2E">
      <w:pPr>
        <w:adjustRightInd w:val="0"/>
        <w:snapToGrid w:val="0"/>
        <w:spacing w:line="240" w:lineRule="atLeast"/>
        <w:ind w:leftChars="1" w:left="577" w:hangingChars="250" w:hanging="575"/>
        <w:jc w:val="both"/>
        <w:rPr>
          <w:rFonts w:ascii="標楷體" w:eastAsia="標楷體" w:hAnsi="標楷體"/>
        </w:rPr>
      </w:pPr>
      <w:r w:rsidRPr="00B77512">
        <w:rPr>
          <w:rFonts w:ascii="標楷體" w:eastAsia="標楷體" w:hAnsi="標楷體" w:cs="標楷體" w:hint="eastAsia"/>
          <w:color w:val="FF0000"/>
          <w:sz w:val="23"/>
          <w:szCs w:val="23"/>
        </w:rPr>
        <w:t>註5：依據「高雄市高級中等以下學校線上教學計畫」第七點所示：「鼓勵學校於各領域課程計畫規劃時，每學期至少實施3次線上教學」，請各校於每學期各領域/科目課程計畫「線上教學」欄，註明預計實施線上教學之進度。</w:t>
      </w:r>
    </w:p>
    <w:sectPr w:rsidR="00692C2E" w:rsidRPr="0094434C" w:rsidSect="00AF179C">
      <w:pgSz w:w="16838" w:h="11906" w:orient="landscape"/>
      <w:pgMar w:top="1021" w:right="851" w:bottom="1021" w:left="851" w:header="720" w:footer="720" w:gutter="0"/>
      <w:cols w:space="720"/>
      <w:docGrid w:linePitch="6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F20EAB" w14:textId="77777777" w:rsidR="00EE1C08" w:rsidRDefault="00EE1C08">
      <w:r>
        <w:separator/>
      </w:r>
    </w:p>
  </w:endnote>
  <w:endnote w:type="continuationSeparator" w:id="0">
    <w:p w14:paraId="1D715C7F" w14:textId="77777777" w:rsidR="00EE1C08" w:rsidRDefault="00EE1C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CFFBA2" w14:textId="77777777" w:rsidR="00EE1C08" w:rsidRDefault="00EE1C08">
      <w:r>
        <w:rPr>
          <w:color w:val="000000"/>
        </w:rPr>
        <w:separator/>
      </w:r>
    </w:p>
  </w:footnote>
  <w:footnote w:type="continuationSeparator" w:id="0">
    <w:p w14:paraId="54B85EC6" w14:textId="77777777" w:rsidR="00EE1C08" w:rsidRDefault="00EE1C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B5EF9"/>
    <w:multiLevelType w:val="hybridMultilevel"/>
    <w:tmpl w:val="8D068D4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53F6EDE"/>
    <w:multiLevelType w:val="multilevel"/>
    <w:tmpl w:val="33D26D0A"/>
    <w:lvl w:ilvl="0">
      <w:numFmt w:val="bullet"/>
      <w:lvlText w:val="□"/>
      <w:lvlJc w:val="left"/>
      <w:pPr>
        <w:ind w:left="501" w:hanging="360"/>
      </w:pPr>
      <w:rPr>
        <w:rFonts w:ascii="新細明體" w:eastAsia="新細明體" w:hAnsi="新細明體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2" w15:restartNumberingAfterBreak="0">
    <w:nsid w:val="07DA781E"/>
    <w:multiLevelType w:val="hybridMultilevel"/>
    <w:tmpl w:val="5C48A628"/>
    <w:lvl w:ilvl="0" w:tplc="C3C28CA0">
      <w:start w:val="1"/>
      <w:numFmt w:val="taiwaneseCountingThousand"/>
      <w:lvlText w:val="%1、"/>
      <w:lvlJc w:val="left"/>
      <w:pPr>
        <w:ind w:left="552" w:hanging="552"/>
      </w:pPr>
      <w:rPr>
        <w:rFonts w:ascii="標楷體" w:eastAsia="標楷體" w:hAnsi="標楷體" w:cs="細明體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4413A67"/>
    <w:multiLevelType w:val="hybridMultilevel"/>
    <w:tmpl w:val="38243132"/>
    <w:lvl w:ilvl="0" w:tplc="1D24327C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7CB7B52"/>
    <w:multiLevelType w:val="hybridMultilevel"/>
    <w:tmpl w:val="26B68462"/>
    <w:lvl w:ilvl="0" w:tplc="0D2CBD70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A6B28FE"/>
    <w:multiLevelType w:val="hybridMultilevel"/>
    <w:tmpl w:val="8C5C4B2C"/>
    <w:lvl w:ilvl="0" w:tplc="3A5C4CC2">
      <w:start w:val="1"/>
      <w:numFmt w:val="taiwaneseCountingThousand"/>
      <w:lvlText w:val="（%1）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83E14E5"/>
    <w:multiLevelType w:val="multilevel"/>
    <w:tmpl w:val="8ACC43BE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taiwaneseCountingThousand"/>
      <w:lvlText w:val="%2、"/>
      <w:lvlJc w:val="left"/>
      <w:pPr>
        <w:ind w:left="969" w:hanging="489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A95621D"/>
    <w:multiLevelType w:val="hybridMultilevel"/>
    <w:tmpl w:val="03D432AE"/>
    <w:lvl w:ilvl="0" w:tplc="841A827A">
      <w:start w:val="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FCB4CD3"/>
    <w:multiLevelType w:val="multilevel"/>
    <w:tmpl w:val="221E368C"/>
    <w:lvl w:ilvl="0">
      <w:start w:val="2"/>
      <w:numFmt w:val="taiwaneseCountingThousand"/>
      <w:lvlText w:val="%1、"/>
      <w:lvlJc w:val="left"/>
      <w:pPr>
        <w:ind w:left="489" w:hanging="489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4E0310E"/>
    <w:multiLevelType w:val="multilevel"/>
    <w:tmpl w:val="251E79A0"/>
    <w:lvl w:ilvl="0">
      <w:start w:val="1"/>
      <w:numFmt w:val="taiwaneseCountingThousand"/>
      <w:lvlText w:val="%1、"/>
      <w:lvlJc w:val="left"/>
      <w:pPr>
        <w:ind w:left="1473" w:hanging="480"/>
      </w:pPr>
      <w:rPr>
        <w:sz w:val="24"/>
      </w:rPr>
    </w:lvl>
    <w:lvl w:ilvl="1">
      <w:start w:val="1"/>
      <w:numFmt w:val="ideographTraditional"/>
      <w:lvlText w:val="%2、"/>
      <w:lvlJc w:val="left"/>
      <w:pPr>
        <w:ind w:left="1953" w:hanging="480"/>
      </w:pPr>
    </w:lvl>
    <w:lvl w:ilvl="2">
      <w:start w:val="1"/>
      <w:numFmt w:val="lowerRoman"/>
      <w:lvlText w:val="%3."/>
      <w:lvlJc w:val="right"/>
      <w:pPr>
        <w:ind w:left="2433" w:hanging="480"/>
      </w:pPr>
    </w:lvl>
    <w:lvl w:ilvl="3">
      <w:start w:val="1"/>
      <w:numFmt w:val="decimal"/>
      <w:lvlText w:val="%4."/>
      <w:lvlJc w:val="left"/>
      <w:pPr>
        <w:ind w:left="2913" w:hanging="480"/>
      </w:pPr>
    </w:lvl>
    <w:lvl w:ilvl="4">
      <w:start w:val="1"/>
      <w:numFmt w:val="ideographTraditional"/>
      <w:lvlText w:val="%5、"/>
      <w:lvlJc w:val="left"/>
      <w:pPr>
        <w:ind w:left="3393" w:hanging="480"/>
      </w:pPr>
    </w:lvl>
    <w:lvl w:ilvl="5">
      <w:start w:val="1"/>
      <w:numFmt w:val="lowerRoman"/>
      <w:lvlText w:val="%6."/>
      <w:lvlJc w:val="right"/>
      <w:pPr>
        <w:ind w:left="3873" w:hanging="480"/>
      </w:pPr>
    </w:lvl>
    <w:lvl w:ilvl="6">
      <w:start w:val="1"/>
      <w:numFmt w:val="decimal"/>
      <w:lvlText w:val="%7."/>
      <w:lvlJc w:val="left"/>
      <w:pPr>
        <w:ind w:left="4353" w:hanging="480"/>
      </w:pPr>
    </w:lvl>
    <w:lvl w:ilvl="7">
      <w:start w:val="1"/>
      <w:numFmt w:val="ideographTraditional"/>
      <w:lvlText w:val="%8、"/>
      <w:lvlJc w:val="left"/>
      <w:pPr>
        <w:ind w:left="4833" w:hanging="480"/>
      </w:pPr>
    </w:lvl>
    <w:lvl w:ilvl="8">
      <w:start w:val="1"/>
      <w:numFmt w:val="lowerRoman"/>
      <w:lvlText w:val="%9."/>
      <w:lvlJc w:val="right"/>
      <w:pPr>
        <w:ind w:left="5313" w:hanging="480"/>
      </w:pPr>
    </w:lvl>
  </w:abstractNum>
  <w:abstractNum w:abstractNumId="10" w15:restartNumberingAfterBreak="0">
    <w:nsid w:val="41385625"/>
    <w:multiLevelType w:val="hybridMultilevel"/>
    <w:tmpl w:val="D744C4E6"/>
    <w:lvl w:ilvl="0" w:tplc="ADA62ED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4412DC6"/>
    <w:multiLevelType w:val="multilevel"/>
    <w:tmpl w:val="7E74AE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88C5453"/>
    <w:multiLevelType w:val="hybridMultilevel"/>
    <w:tmpl w:val="D02E0E40"/>
    <w:lvl w:ilvl="0" w:tplc="9E8E4672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8713527"/>
    <w:multiLevelType w:val="hybridMultilevel"/>
    <w:tmpl w:val="AD8C4F08"/>
    <w:lvl w:ilvl="0" w:tplc="54DCF60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EF104FF"/>
    <w:multiLevelType w:val="hybridMultilevel"/>
    <w:tmpl w:val="8064E528"/>
    <w:lvl w:ilvl="0" w:tplc="FBA8F6B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662076197">
    <w:abstractNumId w:val="9"/>
  </w:num>
  <w:num w:numId="2" w16cid:durableId="1800147270">
    <w:abstractNumId w:val="6"/>
  </w:num>
  <w:num w:numId="3" w16cid:durableId="1451195189">
    <w:abstractNumId w:val="1"/>
  </w:num>
  <w:num w:numId="4" w16cid:durableId="132605569">
    <w:abstractNumId w:val="8"/>
  </w:num>
  <w:num w:numId="5" w16cid:durableId="1476489802">
    <w:abstractNumId w:val="11"/>
  </w:num>
  <w:num w:numId="6" w16cid:durableId="1533226516">
    <w:abstractNumId w:val="10"/>
  </w:num>
  <w:num w:numId="7" w16cid:durableId="1639801145">
    <w:abstractNumId w:val="7"/>
  </w:num>
  <w:num w:numId="8" w16cid:durableId="1565212405">
    <w:abstractNumId w:val="14"/>
  </w:num>
  <w:num w:numId="9" w16cid:durableId="1728840485">
    <w:abstractNumId w:val="5"/>
  </w:num>
  <w:num w:numId="10" w16cid:durableId="313611175">
    <w:abstractNumId w:val="12"/>
  </w:num>
  <w:num w:numId="11" w16cid:durableId="1133253165">
    <w:abstractNumId w:val="13"/>
  </w:num>
  <w:num w:numId="12" w16cid:durableId="395737671">
    <w:abstractNumId w:val="4"/>
  </w:num>
  <w:num w:numId="13" w16cid:durableId="1455709802">
    <w:abstractNumId w:val="2"/>
  </w:num>
  <w:num w:numId="14" w16cid:durableId="405764872">
    <w:abstractNumId w:val="3"/>
  </w:num>
  <w:num w:numId="15" w16cid:durableId="14330168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defaultTabStop w:val="480"/>
  <w:autoHyphenation/>
  <w:drawingGridHorizontalSpacing w:val="120"/>
  <w:drawingGridVerticalSpacing w:val="697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632"/>
    <w:rsid w:val="000024EF"/>
    <w:rsid w:val="00005C36"/>
    <w:rsid w:val="0001171A"/>
    <w:rsid w:val="00011ABE"/>
    <w:rsid w:val="00011E78"/>
    <w:rsid w:val="0001377F"/>
    <w:rsid w:val="000139A1"/>
    <w:rsid w:val="000264A7"/>
    <w:rsid w:val="000324FD"/>
    <w:rsid w:val="000333A7"/>
    <w:rsid w:val="00033F5F"/>
    <w:rsid w:val="0003632F"/>
    <w:rsid w:val="00043C33"/>
    <w:rsid w:val="00044228"/>
    <w:rsid w:val="0004581E"/>
    <w:rsid w:val="0005243E"/>
    <w:rsid w:val="00055542"/>
    <w:rsid w:val="00055D5C"/>
    <w:rsid w:val="00057867"/>
    <w:rsid w:val="00060098"/>
    <w:rsid w:val="00061821"/>
    <w:rsid w:val="00061D94"/>
    <w:rsid w:val="000763E5"/>
    <w:rsid w:val="0008333A"/>
    <w:rsid w:val="00084AE8"/>
    <w:rsid w:val="000924A6"/>
    <w:rsid w:val="00093F2D"/>
    <w:rsid w:val="000A0A44"/>
    <w:rsid w:val="000B3796"/>
    <w:rsid w:val="000B71A3"/>
    <w:rsid w:val="000C3147"/>
    <w:rsid w:val="000C3592"/>
    <w:rsid w:val="000C61FE"/>
    <w:rsid w:val="000C6F11"/>
    <w:rsid w:val="000C6FB1"/>
    <w:rsid w:val="000D433B"/>
    <w:rsid w:val="000D7181"/>
    <w:rsid w:val="000E6BF3"/>
    <w:rsid w:val="0010652A"/>
    <w:rsid w:val="001150B4"/>
    <w:rsid w:val="00115339"/>
    <w:rsid w:val="00115773"/>
    <w:rsid w:val="001165FF"/>
    <w:rsid w:val="00127A97"/>
    <w:rsid w:val="0013293E"/>
    <w:rsid w:val="00132F64"/>
    <w:rsid w:val="00142FC2"/>
    <w:rsid w:val="00143828"/>
    <w:rsid w:val="00151722"/>
    <w:rsid w:val="0015399A"/>
    <w:rsid w:val="00160DFB"/>
    <w:rsid w:val="00162F8E"/>
    <w:rsid w:val="001656BE"/>
    <w:rsid w:val="00187B04"/>
    <w:rsid w:val="00191190"/>
    <w:rsid w:val="001A53D8"/>
    <w:rsid w:val="001A7230"/>
    <w:rsid w:val="001B2866"/>
    <w:rsid w:val="001C3F3B"/>
    <w:rsid w:val="001C648B"/>
    <w:rsid w:val="001C66AC"/>
    <w:rsid w:val="001D1C76"/>
    <w:rsid w:val="001D3486"/>
    <w:rsid w:val="001E1373"/>
    <w:rsid w:val="001F3F87"/>
    <w:rsid w:val="001F66BB"/>
    <w:rsid w:val="0020359C"/>
    <w:rsid w:val="00203DE3"/>
    <w:rsid w:val="00204ED0"/>
    <w:rsid w:val="0020657C"/>
    <w:rsid w:val="00210EBD"/>
    <w:rsid w:val="00223808"/>
    <w:rsid w:val="00225607"/>
    <w:rsid w:val="002276DB"/>
    <w:rsid w:val="002303D2"/>
    <w:rsid w:val="00234226"/>
    <w:rsid w:val="002366B9"/>
    <w:rsid w:val="00236ACB"/>
    <w:rsid w:val="00237D24"/>
    <w:rsid w:val="002506E8"/>
    <w:rsid w:val="002542A2"/>
    <w:rsid w:val="00254D3A"/>
    <w:rsid w:val="002564FE"/>
    <w:rsid w:val="00257BBA"/>
    <w:rsid w:val="00261D16"/>
    <w:rsid w:val="0027099F"/>
    <w:rsid w:val="00271C2D"/>
    <w:rsid w:val="0027606F"/>
    <w:rsid w:val="00281079"/>
    <w:rsid w:val="00286ED4"/>
    <w:rsid w:val="00293228"/>
    <w:rsid w:val="002A166B"/>
    <w:rsid w:val="002A3415"/>
    <w:rsid w:val="002A4709"/>
    <w:rsid w:val="002A5CE7"/>
    <w:rsid w:val="002A6592"/>
    <w:rsid w:val="002B025A"/>
    <w:rsid w:val="002B2204"/>
    <w:rsid w:val="002B46B1"/>
    <w:rsid w:val="002B7186"/>
    <w:rsid w:val="002C02E1"/>
    <w:rsid w:val="002C041B"/>
    <w:rsid w:val="002C32FD"/>
    <w:rsid w:val="002C4FE8"/>
    <w:rsid w:val="002D170C"/>
    <w:rsid w:val="002D17BE"/>
    <w:rsid w:val="002D615B"/>
    <w:rsid w:val="002D68FF"/>
    <w:rsid w:val="002E75A9"/>
    <w:rsid w:val="002F0424"/>
    <w:rsid w:val="002F1BBD"/>
    <w:rsid w:val="002F4124"/>
    <w:rsid w:val="002F47BD"/>
    <w:rsid w:val="00302349"/>
    <w:rsid w:val="00303129"/>
    <w:rsid w:val="00307103"/>
    <w:rsid w:val="00307403"/>
    <w:rsid w:val="003079BE"/>
    <w:rsid w:val="00307F3D"/>
    <w:rsid w:val="00313812"/>
    <w:rsid w:val="003146CC"/>
    <w:rsid w:val="003172E1"/>
    <w:rsid w:val="0032099A"/>
    <w:rsid w:val="003244CD"/>
    <w:rsid w:val="00330D25"/>
    <w:rsid w:val="00336391"/>
    <w:rsid w:val="003374F8"/>
    <w:rsid w:val="00340D0B"/>
    <w:rsid w:val="003412DE"/>
    <w:rsid w:val="00351E16"/>
    <w:rsid w:val="003523D6"/>
    <w:rsid w:val="00354FB1"/>
    <w:rsid w:val="003552B1"/>
    <w:rsid w:val="00355CA1"/>
    <w:rsid w:val="00363EF4"/>
    <w:rsid w:val="00365BFE"/>
    <w:rsid w:val="00366AB6"/>
    <w:rsid w:val="00367FB3"/>
    <w:rsid w:val="00383C9A"/>
    <w:rsid w:val="00385C65"/>
    <w:rsid w:val="00386436"/>
    <w:rsid w:val="00387F57"/>
    <w:rsid w:val="00393CAB"/>
    <w:rsid w:val="003A791F"/>
    <w:rsid w:val="003B43F2"/>
    <w:rsid w:val="003C08C7"/>
    <w:rsid w:val="003C3E77"/>
    <w:rsid w:val="003D4EFD"/>
    <w:rsid w:val="003D6A6B"/>
    <w:rsid w:val="003E3592"/>
    <w:rsid w:val="003E6DB3"/>
    <w:rsid w:val="003E7183"/>
    <w:rsid w:val="003F5258"/>
    <w:rsid w:val="004020E2"/>
    <w:rsid w:val="00406A12"/>
    <w:rsid w:val="00413C2A"/>
    <w:rsid w:val="004144CC"/>
    <w:rsid w:val="00416D0C"/>
    <w:rsid w:val="00420C21"/>
    <w:rsid w:val="004214CB"/>
    <w:rsid w:val="0042193C"/>
    <w:rsid w:val="00421C7E"/>
    <w:rsid w:val="0042419A"/>
    <w:rsid w:val="004243B1"/>
    <w:rsid w:val="00436BC9"/>
    <w:rsid w:val="00440203"/>
    <w:rsid w:val="0045125E"/>
    <w:rsid w:val="0045551F"/>
    <w:rsid w:val="00457033"/>
    <w:rsid w:val="00460ED1"/>
    <w:rsid w:val="004625DE"/>
    <w:rsid w:val="0046378D"/>
    <w:rsid w:val="004651D9"/>
    <w:rsid w:val="004719B6"/>
    <w:rsid w:val="00475457"/>
    <w:rsid w:val="00475FEB"/>
    <w:rsid w:val="004853CB"/>
    <w:rsid w:val="004965D5"/>
    <w:rsid w:val="00497A17"/>
    <w:rsid w:val="004A0E93"/>
    <w:rsid w:val="004A2467"/>
    <w:rsid w:val="004A6B83"/>
    <w:rsid w:val="004B0FE7"/>
    <w:rsid w:val="004B5022"/>
    <w:rsid w:val="004B7147"/>
    <w:rsid w:val="004C072A"/>
    <w:rsid w:val="004D3D27"/>
    <w:rsid w:val="004D4A2D"/>
    <w:rsid w:val="004E1BB8"/>
    <w:rsid w:val="004E51EA"/>
    <w:rsid w:val="004E55AE"/>
    <w:rsid w:val="004E5638"/>
    <w:rsid w:val="004E66C4"/>
    <w:rsid w:val="00501621"/>
    <w:rsid w:val="005018BF"/>
    <w:rsid w:val="00502957"/>
    <w:rsid w:val="00513908"/>
    <w:rsid w:val="00514584"/>
    <w:rsid w:val="00522154"/>
    <w:rsid w:val="00524D78"/>
    <w:rsid w:val="00525621"/>
    <w:rsid w:val="00541AE2"/>
    <w:rsid w:val="0054528E"/>
    <w:rsid w:val="005463E0"/>
    <w:rsid w:val="005526CB"/>
    <w:rsid w:val="00552A95"/>
    <w:rsid w:val="005565A9"/>
    <w:rsid w:val="00562234"/>
    <w:rsid w:val="00563ACC"/>
    <w:rsid w:val="00566D06"/>
    <w:rsid w:val="00567C74"/>
    <w:rsid w:val="00570991"/>
    <w:rsid w:val="005715B2"/>
    <w:rsid w:val="00575A47"/>
    <w:rsid w:val="0058077B"/>
    <w:rsid w:val="00582632"/>
    <w:rsid w:val="00583434"/>
    <w:rsid w:val="00583947"/>
    <w:rsid w:val="00584B81"/>
    <w:rsid w:val="00591FF4"/>
    <w:rsid w:val="0059428D"/>
    <w:rsid w:val="005A0577"/>
    <w:rsid w:val="005B2C0B"/>
    <w:rsid w:val="005C0A7F"/>
    <w:rsid w:val="005C1C1A"/>
    <w:rsid w:val="005C2E69"/>
    <w:rsid w:val="005D4E66"/>
    <w:rsid w:val="005D5FFC"/>
    <w:rsid w:val="005D657F"/>
    <w:rsid w:val="005D7C42"/>
    <w:rsid w:val="005E150A"/>
    <w:rsid w:val="005E22DE"/>
    <w:rsid w:val="005F0CF8"/>
    <w:rsid w:val="005F399E"/>
    <w:rsid w:val="006124DD"/>
    <w:rsid w:val="0061445D"/>
    <w:rsid w:val="006211B1"/>
    <w:rsid w:val="00640E6D"/>
    <w:rsid w:val="00641BDB"/>
    <w:rsid w:val="00643499"/>
    <w:rsid w:val="00654DC4"/>
    <w:rsid w:val="006602C6"/>
    <w:rsid w:val="00661ACD"/>
    <w:rsid w:val="00662A73"/>
    <w:rsid w:val="006630ED"/>
    <w:rsid w:val="00665CDD"/>
    <w:rsid w:val="006712A4"/>
    <w:rsid w:val="00674959"/>
    <w:rsid w:val="0067722E"/>
    <w:rsid w:val="006776ED"/>
    <w:rsid w:val="00685668"/>
    <w:rsid w:val="00692C2E"/>
    <w:rsid w:val="00696E62"/>
    <w:rsid w:val="006A091E"/>
    <w:rsid w:val="006A1788"/>
    <w:rsid w:val="006A2657"/>
    <w:rsid w:val="006A2CA5"/>
    <w:rsid w:val="006A3383"/>
    <w:rsid w:val="006A6DF5"/>
    <w:rsid w:val="006A76F1"/>
    <w:rsid w:val="006A7AE7"/>
    <w:rsid w:val="006B4AB0"/>
    <w:rsid w:val="006C570E"/>
    <w:rsid w:val="006D10C2"/>
    <w:rsid w:val="006D7CA8"/>
    <w:rsid w:val="006E607E"/>
    <w:rsid w:val="006E7152"/>
    <w:rsid w:val="006F160F"/>
    <w:rsid w:val="006F23A3"/>
    <w:rsid w:val="00703666"/>
    <w:rsid w:val="00704E57"/>
    <w:rsid w:val="00706D7E"/>
    <w:rsid w:val="00710336"/>
    <w:rsid w:val="00711C30"/>
    <w:rsid w:val="0071238E"/>
    <w:rsid w:val="00713BC1"/>
    <w:rsid w:val="00714E94"/>
    <w:rsid w:val="00732B1F"/>
    <w:rsid w:val="0074342C"/>
    <w:rsid w:val="00743772"/>
    <w:rsid w:val="0074750B"/>
    <w:rsid w:val="00761F4B"/>
    <w:rsid w:val="00767927"/>
    <w:rsid w:val="00770D14"/>
    <w:rsid w:val="00775445"/>
    <w:rsid w:val="00783E4C"/>
    <w:rsid w:val="00785A3E"/>
    <w:rsid w:val="00792209"/>
    <w:rsid w:val="00792614"/>
    <w:rsid w:val="00792826"/>
    <w:rsid w:val="0079540A"/>
    <w:rsid w:val="007A265C"/>
    <w:rsid w:val="007A6E40"/>
    <w:rsid w:val="007B19D5"/>
    <w:rsid w:val="007B33A5"/>
    <w:rsid w:val="007B3BF1"/>
    <w:rsid w:val="007B6127"/>
    <w:rsid w:val="007C1930"/>
    <w:rsid w:val="007C1EAF"/>
    <w:rsid w:val="007C3DCC"/>
    <w:rsid w:val="007C447F"/>
    <w:rsid w:val="007C5C9C"/>
    <w:rsid w:val="007D08DF"/>
    <w:rsid w:val="007D5898"/>
    <w:rsid w:val="007D58ED"/>
    <w:rsid w:val="007E5E46"/>
    <w:rsid w:val="007E7252"/>
    <w:rsid w:val="007F5B6B"/>
    <w:rsid w:val="00800303"/>
    <w:rsid w:val="00814060"/>
    <w:rsid w:val="00825DAD"/>
    <w:rsid w:val="00830048"/>
    <w:rsid w:val="008353D8"/>
    <w:rsid w:val="0083588B"/>
    <w:rsid w:val="00843CA7"/>
    <w:rsid w:val="00852F4C"/>
    <w:rsid w:val="00856735"/>
    <w:rsid w:val="00870547"/>
    <w:rsid w:val="00875281"/>
    <w:rsid w:val="00875D6C"/>
    <w:rsid w:val="00881177"/>
    <w:rsid w:val="008844BE"/>
    <w:rsid w:val="00885345"/>
    <w:rsid w:val="00893303"/>
    <w:rsid w:val="008A1946"/>
    <w:rsid w:val="008A1DE2"/>
    <w:rsid w:val="008A232F"/>
    <w:rsid w:val="008A3219"/>
    <w:rsid w:val="008B06E0"/>
    <w:rsid w:val="008B0B1F"/>
    <w:rsid w:val="008B7791"/>
    <w:rsid w:val="008C099A"/>
    <w:rsid w:val="008D376A"/>
    <w:rsid w:val="008D3A0F"/>
    <w:rsid w:val="008E033A"/>
    <w:rsid w:val="008E04C2"/>
    <w:rsid w:val="008E0EED"/>
    <w:rsid w:val="008E546D"/>
    <w:rsid w:val="00902D26"/>
    <w:rsid w:val="00914A9E"/>
    <w:rsid w:val="009159FF"/>
    <w:rsid w:val="00915FB8"/>
    <w:rsid w:val="00932AAF"/>
    <w:rsid w:val="00933D66"/>
    <w:rsid w:val="00937AE5"/>
    <w:rsid w:val="0094080C"/>
    <w:rsid w:val="0094319E"/>
    <w:rsid w:val="0094434C"/>
    <w:rsid w:val="00945FBD"/>
    <w:rsid w:val="00947E11"/>
    <w:rsid w:val="00947F6C"/>
    <w:rsid w:val="0095054B"/>
    <w:rsid w:val="0095454A"/>
    <w:rsid w:val="0096332C"/>
    <w:rsid w:val="00964EFD"/>
    <w:rsid w:val="009658B0"/>
    <w:rsid w:val="00966552"/>
    <w:rsid w:val="00967911"/>
    <w:rsid w:val="00974B74"/>
    <w:rsid w:val="00976CF9"/>
    <w:rsid w:val="00976E2D"/>
    <w:rsid w:val="0098098D"/>
    <w:rsid w:val="00981223"/>
    <w:rsid w:val="0098199F"/>
    <w:rsid w:val="00982666"/>
    <w:rsid w:val="009827AD"/>
    <w:rsid w:val="009909CE"/>
    <w:rsid w:val="00992113"/>
    <w:rsid w:val="00992451"/>
    <w:rsid w:val="009B29CC"/>
    <w:rsid w:val="009B2CF6"/>
    <w:rsid w:val="009B413C"/>
    <w:rsid w:val="009B5FEE"/>
    <w:rsid w:val="009C2673"/>
    <w:rsid w:val="009D1ACD"/>
    <w:rsid w:val="009E0F99"/>
    <w:rsid w:val="009E59E0"/>
    <w:rsid w:val="009F0EA3"/>
    <w:rsid w:val="009F2AC8"/>
    <w:rsid w:val="00A00CA8"/>
    <w:rsid w:val="00A028EA"/>
    <w:rsid w:val="00A02D06"/>
    <w:rsid w:val="00A031F6"/>
    <w:rsid w:val="00A0730E"/>
    <w:rsid w:val="00A10AE9"/>
    <w:rsid w:val="00A1282D"/>
    <w:rsid w:val="00A143ED"/>
    <w:rsid w:val="00A17F65"/>
    <w:rsid w:val="00A24D46"/>
    <w:rsid w:val="00A26470"/>
    <w:rsid w:val="00A36ED8"/>
    <w:rsid w:val="00A370DA"/>
    <w:rsid w:val="00A440EE"/>
    <w:rsid w:val="00A475D8"/>
    <w:rsid w:val="00A4772B"/>
    <w:rsid w:val="00A513DF"/>
    <w:rsid w:val="00A54C84"/>
    <w:rsid w:val="00A55E40"/>
    <w:rsid w:val="00A57F1A"/>
    <w:rsid w:val="00A6295D"/>
    <w:rsid w:val="00A63338"/>
    <w:rsid w:val="00A656AC"/>
    <w:rsid w:val="00A67976"/>
    <w:rsid w:val="00A67E17"/>
    <w:rsid w:val="00A70EE9"/>
    <w:rsid w:val="00A7185A"/>
    <w:rsid w:val="00A7308A"/>
    <w:rsid w:val="00A73CEC"/>
    <w:rsid w:val="00A73F6E"/>
    <w:rsid w:val="00A82DBA"/>
    <w:rsid w:val="00A8798B"/>
    <w:rsid w:val="00A91400"/>
    <w:rsid w:val="00A936E5"/>
    <w:rsid w:val="00A9622F"/>
    <w:rsid w:val="00A9651D"/>
    <w:rsid w:val="00A979CE"/>
    <w:rsid w:val="00A97B77"/>
    <w:rsid w:val="00AA1908"/>
    <w:rsid w:val="00AA2A9D"/>
    <w:rsid w:val="00AA5860"/>
    <w:rsid w:val="00AB1680"/>
    <w:rsid w:val="00AB5826"/>
    <w:rsid w:val="00AB7C62"/>
    <w:rsid w:val="00AC38AE"/>
    <w:rsid w:val="00AC5E7A"/>
    <w:rsid w:val="00AD5991"/>
    <w:rsid w:val="00AD5C98"/>
    <w:rsid w:val="00AD609B"/>
    <w:rsid w:val="00AD7022"/>
    <w:rsid w:val="00AE3054"/>
    <w:rsid w:val="00AE64B8"/>
    <w:rsid w:val="00AF179C"/>
    <w:rsid w:val="00AF4915"/>
    <w:rsid w:val="00AF7BB7"/>
    <w:rsid w:val="00B0279A"/>
    <w:rsid w:val="00B03E89"/>
    <w:rsid w:val="00B04825"/>
    <w:rsid w:val="00B1117B"/>
    <w:rsid w:val="00B1166D"/>
    <w:rsid w:val="00B22DDA"/>
    <w:rsid w:val="00B2452B"/>
    <w:rsid w:val="00B32332"/>
    <w:rsid w:val="00B51C55"/>
    <w:rsid w:val="00B55143"/>
    <w:rsid w:val="00B557F8"/>
    <w:rsid w:val="00B60938"/>
    <w:rsid w:val="00B61ADC"/>
    <w:rsid w:val="00B673DC"/>
    <w:rsid w:val="00B76077"/>
    <w:rsid w:val="00B77512"/>
    <w:rsid w:val="00B77EDF"/>
    <w:rsid w:val="00B8558B"/>
    <w:rsid w:val="00B86B77"/>
    <w:rsid w:val="00B87F75"/>
    <w:rsid w:val="00B9393B"/>
    <w:rsid w:val="00BA1980"/>
    <w:rsid w:val="00BA2FB6"/>
    <w:rsid w:val="00BA4065"/>
    <w:rsid w:val="00BA4670"/>
    <w:rsid w:val="00BA46A4"/>
    <w:rsid w:val="00BA619C"/>
    <w:rsid w:val="00BB425F"/>
    <w:rsid w:val="00BB5AD7"/>
    <w:rsid w:val="00BB6FC8"/>
    <w:rsid w:val="00BB6FCB"/>
    <w:rsid w:val="00BC446B"/>
    <w:rsid w:val="00BC5ECD"/>
    <w:rsid w:val="00BE059C"/>
    <w:rsid w:val="00BE175A"/>
    <w:rsid w:val="00BE2641"/>
    <w:rsid w:val="00BE55FC"/>
    <w:rsid w:val="00BE64BA"/>
    <w:rsid w:val="00BF10DC"/>
    <w:rsid w:val="00BF417B"/>
    <w:rsid w:val="00BF575F"/>
    <w:rsid w:val="00C03C83"/>
    <w:rsid w:val="00C06E54"/>
    <w:rsid w:val="00C07F7E"/>
    <w:rsid w:val="00C14D1A"/>
    <w:rsid w:val="00C166D0"/>
    <w:rsid w:val="00C16DB9"/>
    <w:rsid w:val="00C17847"/>
    <w:rsid w:val="00C220F1"/>
    <w:rsid w:val="00C2223E"/>
    <w:rsid w:val="00C23294"/>
    <w:rsid w:val="00C25809"/>
    <w:rsid w:val="00C27630"/>
    <w:rsid w:val="00C277FC"/>
    <w:rsid w:val="00C278E7"/>
    <w:rsid w:val="00C30808"/>
    <w:rsid w:val="00C3694C"/>
    <w:rsid w:val="00C42BFB"/>
    <w:rsid w:val="00C55C1A"/>
    <w:rsid w:val="00C561DA"/>
    <w:rsid w:val="00C57549"/>
    <w:rsid w:val="00C64FD7"/>
    <w:rsid w:val="00C6653D"/>
    <w:rsid w:val="00C70723"/>
    <w:rsid w:val="00C7504B"/>
    <w:rsid w:val="00C816AE"/>
    <w:rsid w:val="00C83A37"/>
    <w:rsid w:val="00C87ADF"/>
    <w:rsid w:val="00C90C57"/>
    <w:rsid w:val="00C96830"/>
    <w:rsid w:val="00CB523B"/>
    <w:rsid w:val="00CB6A47"/>
    <w:rsid w:val="00CC0003"/>
    <w:rsid w:val="00CC0523"/>
    <w:rsid w:val="00CD476C"/>
    <w:rsid w:val="00CD551F"/>
    <w:rsid w:val="00CE1875"/>
    <w:rsid w:val="00CE18BD"/>
    <w:rsid w:val="00CE2F50"/>
    <w:rsid w:val="00CE3495"/>
    <w:rsid w:val="00CE57C7"/>
    <w:rsid w:val="00CE70E4"/>
    <w:rsid w:val="00CE7E67"/>
    <w:rsid w:val="00CF503C"/>
    <w:rsid w:val="00D0056F"/>
    <w:rsid w:val="00D0798E"/>
    <w:rsid w:val="00D11657"/>
    <w:rsid w:val="00D16FB5"/>
    <w:rsid w:val="00D17EE3"/>
    <w:rsid w:val="00D20BC1"/>
    <w:rsid w:val="00D22EBA"/>
    <w:rsid w:val="00D23647"/>
    <w:rsid w:val="00D3288D"/>
    <w:rsid w:val="00D336B3"/>
    <w:rsid w:val="00D337ED"/>
    <w:rsid w:val="00D40A21"/>
    <w:rsid w:val="00D4221F"/>
    <w:rsid w:val="00D42E90"/>
    <w:rsid w:val="00D45F59"/>
    <w:rsid w:val="00D46444"/>
    <w:rsid w:val="00D5076C"/>
    <w:rsid w:val="00D607FF"/>
    <w:rsid w:val="00D63CFB"/>
    <w:rsid w:val="00D65C4C"/>
    <w:rsid w:val="00D71F18"/>
    <w:rsid w:val="00D730B4"/>
    <w:rsid w:val="00D75B59"/>
    <w:rsid w:val="00D801C0"/>
    <w:rsid w:val="00D87D56"/>
    <w:rsid w:val="00D90DE0"/>
    <w:rsid w:val="00D955B7"/>
    <w:rsid w:val="00D9644E"/>
    <w:rsid w:val="00D97433"/>
    <w:rsid w:val="00D976CB"/>
    <w:rsid w:val="00DA056C"/>
    <w:rsid w:val="00DB2DB3"/>
    <w:rsid w:val="00DB54A6"/>
    <w:rsid w:val="00DB67A3"/>
    <w:rsid w:val="00DB7562"/>
    <w:rsid w:val="00DB78D3"/>
    <w:rsid w:val="00DC0D9B"/>
    <w:rsid w:val="00DC1732"/>
    <w:rsid w:val="00DC2980"/>
    <w:rsid w:val="00DC4E0D"/>
    <w:rsid w:val="00DC5E46"/>
    <w:rsid w:val="00DC62CF"/>
    <w:rsid w:val="00DD0F14"/>
    <w:rsid w:val="00DD4684"/>
    <w:rsid w:val="00DD483B"/>
    <w:rsid w:val="00DE0AF6"/>
    <w:rsid w:val="00DE1388"/>
    <w:rsid w:val="00DE501C"/>
    <w:rsid w:val="00DE67B8"/>
    <w:rsid w:val="00DF0833"/>
    <w:rsid w:val="00DF4B96"/>
    <w:rsid w:val="00DF6DE2"/>
    <w:rsid w:val="00DF7ED3"/>
    <w:rsid w:val="00E053DE"/>
    <w:rsid w:val="00E0566A"/>
    <w:rsid w:val="00E13B90"/>
    <w:rsid w:val="00E17122"/>
    <w:rsid w:val="00E24522"/>
    <w:rsid w:val="00E24B7B"/>
    <w:rsid w:val="00E2675D"/>
    <w:rsid w:val="00E320EA"/>
    <w:rsid w:val="00E3509B"/>
    <w:rsid w:val="00E3532C"/>
    <w:rsid w:val="00E35D38"/>
    <w:rsid w:val="00E4223F"/>
    <w:rsid w:val="00E432DE"/>
    <w:rsid w:val="00E43339"/>
    <w:rsid w:val="00E47859"/>
    <w:rsid w:val="00E56CF5"/>
    <w:rsid w:val="00E67893"/>
    <w:rsid w:val="00E74EBA"/>
    <w:rsid w:val="00E82853"/>
    <w:rsid w:val="00E900C5"/>
    <w:rsid w:val="00E9155B"/>
    <w:rsid w:val="00E95180"/>
    <w:rsid w:val="00E96538"/>
    <w:rsid w:val="00E969F1"/>
    <w:rsid w:val="00EA2609"/>
    <w:rsid w:val="00EA5ABF"/>
    <w:rsid w:val="00EB1132"/>
    <w:rsid w:val="00EB45B1"/>
    <w:rsid w:val="00EB71B6"/>
    <w:rsid w:val="00EC600F"/>
    <w:rsid w:val="00EC7A7E"/>
    <w:rsid w:val="00ED42C6"/>
    <w:rsid w:val="00EE1C08"/>
    <w:rsid w:val="00EE1ED8"/>
    <w:rsid w:val="00EE4EB8"/>
    <w:rsid w:val="00EE5667"/>
    <w:rsid w:val="00EF1727"/>
    <w:rsid w:val="00EF1D0C"/>
    <w:rsid w:val="00EF29C7"/>
    <w:rsid w:val="00F036FA"/>
    <w:rsid w:val="00F144C4"/>
    <w:rsid w:val="00F20F37"/>
    <w:rsid w:val="00F22BE3"/>
    <w:rsid w:val="00F233EC"/>
    <w:rsid w:val="00F32E7D"/>
    <w:rsid w:val="00F40182"/>
    <w:rsid w:val="00F426E7"/>
    <w:rsid w:val="00F44EE0"/>
    <w:rsid w:val="00F5000B"/>
    <w:rsid w:val="00F55F80"/>
    <w:rsid w:val="00F57517"/>
    <w:rsid w:val="00F60F11"/>
    <w:rsid w:val="00F62DEA"/>
    <w:rsid w:val="00F67D5D"/>
    <w:rsid w:val="00F70C36"/>
    <w:rsid w:val="00F7474D"/>
    <w:rsid w:val="00F75DF2"/>
    <w:rsid w:val="00F80F98"/>
    <w:rsid w:val="00F85018"/>
    <w:rsid w:val="00F96408"/>
    <w:rsid w:val="00F96A3C"/>
    <w:rsid w:val="00FA01E8"/>
    <w:rsid w:val="00FB0773"/>
    <w:rsid w:val="00FB5BD8"/>
    <w:rsid w:val="00FC0523"/>
    <w:rsid w:val="00FC47D3"/>
    <w:rsid w:val="00FC5148"/>
    <w:rsid w:val="00FD1F44"/>
    <w:rsid w:val="00FD2559"/>
    <w:rsid w:val="00FD4800"/>
    <w:rsid w:val="00FD498A"/>
    <w:rsid w:val="00FD6345"/>
    <w:rsid w:val="00FD65DB"/>
    <w:rsid w:val="00FD7A74"/>
    <w:rsid w:val="00FD7D72"/>
    <w:rsid w:val="00FE0D21"/>
    <w:rsid w:val="00FE391F"/>
    <w:rsid w:val="00FE4AF0"/>
    <w:rsid w:val="00FF04FB"/>
    <w:rsid w:val="00FF2BC8"/>
    <w:rsid w:val="00FF353D"/>
    <w:rsid w:val="00FF4C9F"/>
    <w:rsid w:val="00FF61C7"/>
    <w:rsid w:val="00FF7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F3FC46"/>
  <w15:chartTrackingRefBased/>
  <w15:docId w15:val="{5CD2BAC7-458B-4502-B3BB-5E80DC87C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4">
    <w:name w:val="頁首 字元"/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6">
    <w:name w:val="頁尾 字元"/>
    <w:rPr>
      <w:sz w:val="20"/>
      <w:szCs w:val="20"/>
    </w:rPr>
  </w:style>
  <w:style w:type="character" w:styleId="a7">
    <w:name w:val="page number"/>
    <w:basedOn w:val="a0"/>
  </w:style>
  <w:style w:type="paragraph" w:styleId="a8">
    <w:name w:val="List Paragraph"/>
    <w:basedOn w:val="a"/>
    <w:uiPriority w:val="34"/>
    <w:qFormat/>
    <w:pPr>
      <w:suppressAutoHyphens/>
      <w:ind w:left="480"/>
    </w:pPr>
  </w:style>
  <w:style w:type="character" w:styleId="a9">
    <w:name w:val="annotation reference"/>
    <w:rPr>
      <w:sz w:val="18"/>
      <w:szCs w:val="18"/>
    </w:rPr>
  </w:style>
  <w:style w:type="paragraph" w:styleId="aa">
    <w:name w:val="annotation text"/>
    <w:basedOn w:val="a"/>
    <w:pPr>
      <w:suppressAutoHyphens/>
    </w:pPr>
  </w:style>
  <w:style w:type="character" w:customStyle="1" w:styleId="ab">
    <w:name w:val="註解文字 字元"/>
    <w:rPr>
      <w:rFonts w:ascii="Times New Roman" w:eastAsia="新細明體" w:hAnsi="Times New Roman" w:cs="Times New Roman"/>
      <w:szCs w:val="24"/>
    </w:rPr>
  </w:style>
  <w:style w:type="paragraph" w:styleId="ac">
    <w:name w:val="annotation subject"/>
    <w:basedOn w:val="aa"/>
    <w:next w:val="aa"/>
    <w:rPr>
      <w:b/>
      <w:bCs/>
    </w:rPr>
  </w:style>
  <w:style w:type="character" w:customStyle="1" w:styleId="ad">
    <w:name w:val="註解主旨 字元"/>
    <w:rPr>
      <w:rFonts w:ascii="Times New Roman" w:eastAsia="新細明體" w:hAnsi="Times New Roman" w:cs="Times New Roman"/>
      <w:b/>
      <w:bCs/>
      <w:szCs w:val="24"/>
    </w:rPr>
  </w:style>
  <w:style w:type="paragraph" w:styleId="ae">
    <w:name w:val="Balloon Text"/>
    <w:basedOn w:val="a"/>
    <w:pPr>
      <w:suppressAutoHyphens/>
    </w:pPr>
    <w:rPr>
      <w:rFonts w:ascii="Calibri Light" w:hAnsi="Calibri Light"/>
      <w:sz w:val="18"/>
      <w:szCs w:val="18"/>
    </w:rPr>
  </w:style>
  <w:style w:type="character" w:customStyle="1" w:styleId="af">
    <w:name w:val="註解方塊文字 字元"/>
    <w:rPr>
      <w:rFonts w:ascii="Calibri Light" w:eastAsia="新細明體" w:hAnsi="Calibri Light" w:cs="Times New Roman"/>
      <w:sz w:val="18"/>
      <w:szCs w:val="18"/>
    </w:rPr>
  </w:style>
  <w:style w:type="paragraph" w:customStyle="1" w:styleId="-11">
    <w:name w:val="彩色清單 - 輔色 11"/>
    <w:basedOn w:val="a"/>
    <w:pPr>
      <w:suppressAutoHyphens/>
      <w:ind w:left="480"/>
    </w:pPr>
    <w:rPr>
      <w:rFonts w:ascii="Calibri" w:hAnsi="Calibri"/>
      <w:szCs w:val="22"/>
    </w:rPr>
  </w:style>
  <w:style w:type="paragraph" w:styleId="Web">
    <w:name w:val="Normal (Web)"/>
    <w:basedOn w:val="a"/>
    <w:pPr>
      <w:suppressAutoHyphens/>
      <w:spacing w:before="100" w:after="100"/>
    </w:pPr>
    <w:rPr>
      <w:rFonts w:ascii="新細明體" w:eastAsia="標楷體" w:hAnsi="新細明體"/>
      <w:kern w:val="0"/>
    </w:rPr>
  </w:style>
  <w:style w:type="paragraph" w:customStyle="1" w:styleId="TableParagraph">
    <w:name w:val="Table Paragraph"/>
    <w:basedOn w:val="a"/>
    <w:pPr>
      <w:suppressAutoHyphens/>
      <w:autoSpaceDE w:val="0"/>
    </w:pPr>
    <w:rPr>
      <w:rFonts w:ascii="細明體" w:eastAsia="細明體" w:hAnsi="細明體" w:cs="細明體"/>
      <w:kern w:val="0"/>
      <w:sz w:val="22"/>
      <w:szCs w:val="22"/>
      <w:lang w:val="zh-TW" w:bidi="zh-TW"/>
    </w:rPr>
  </w:style>
  <w:style w:type="character" w:styleId="af0">
    <w:name w:val="Hyperlink"/>
    <w:rPr>
      <w:strike w:val="0"/>
      <w:dstrike w:val="0"/>
      <w:color w:val="156F82"/>
      <w:u w:val="none"/>
    </w:rPr>
  </w:style>
  <w:style w:type="character" w:customStyle="1" w:styleId="af1">
    <w:name w:val="清單段落 字元"/>
    <w:rPr>
      <w:rFonts w:ascii="Times New Roman" w:hAnsi="Times New Roman"/>
      <w:kern w:val="3"/>
      <w:sz w:val="24"/>
      <w:szCs w:val="24"/>
    </w:rPr>
  </w:style>
  <w:style w:type="paragraph" w:styleId="af2">
    <w:name w:val="Body Text"/>
    <w:basedOn w:val="a"/>
    <w:pPr>
      <w:suppressAutoHyphens/>
      <w:autoSpaceDE w:val="0"/>
    </w:pPr>
    <w:rPr>
      <w:rFonts w:ascii="細明體" w:eastAsia="細明體" w:hAnsi="細明體" w:cs="細明體"/>
      <w:kern w:val="0"/>
      <w:sz w:val="28"/>
      <w:szCs w:val="28"/>
      <w:lang w:val="zh-TW" w:bidi="zh-TW"/>
    </w:rPr>
  </w:style>
  <w:style w:type="character" w:customStyle="1" w:styleId="af3">
    <w:name w:val="本文 字元"/>
    <w:rPr>
      <w:rFonts w:ascii="細明體" w:eastAsia="細明體" w:hAnsi="細明體" w:cs="細明體"/>
      <w:sz w:val="28"/>
      <w:szCs w:val="28"/>
      <w:lang w:val="zh-TW" w:bidi="zh-TW"/>
    </w:rPr>
  </w:style>
  <w:style w:type="table" w:styleId="af4">
    <w:name w:val="Table Grid"/>
    <w:basedOn w:val="a1"/>
    <w:uiPriority w:val="39"/>
    <w:rsid w:val="00F67D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 Spacing"/>
    <w:uiPriority w:val="1"/>
    <w:qFormat/>
    <w:rsid w:val="006A6DF5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paragraph" w:customStyle="1" w:styleId="Default">
    <w:name w:val="Default"/>
    <w:rsid w:val="00D4221F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styleId="af6">
    <w:name w:val="Strong"/>
    <w:basedOn w:val="a0"/>
    <w:uiPriority w:val="22"/>
    <w:qFormat/>
    <w:rsid w:val="0094434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45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6B616E-2317-4032-82E3-D502F25497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1340</Words>
  <Characters>7640</Characters>
  <Application>Microsoft Office Word</Application>
  <DocSecurity>0</DocSecurity>
  <Lines>63</Lines>
  <Paragraphs>17</Paragraphs>
  <ScaleCrop>false</ScaleCrop>
  <Company/>
  <LinksUpToDate>false</LinksUpToDate>
  <CharactersWithSpaces>8963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wang</dc:creator>
  <cp:keywords/>
  <cp:lastModifiedBy>KM</cp:lastModifiedBy>
  <cp:revision>2</cp:revision>
  <cp:lastPrinted>2021-10-04T02:40:00Z</cp:lastPrinted>
  <dcterms:created xsi:type="dcterms:W3CDTF">2026-05-26T09:18:00Z</dcterms:created>
  <dcterms:modified xsi:type="dcterms:W3CDTF">2026-05-26T09:18:00Z</dcterms:modified>
</cp:coreProperties>
</file>