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0222DEB1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05D64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827A07">
        <w:rPr>
          <w:rFonts w:ascii="標楷體" w:eastAsia="標楷體" w:hAnsi="標楷體" w:cs="標楷體"/>
          <w:b/>
          <w:sz w:val="28"/>
          <w:szCs w:val="28"/>
        </w:rPr>
        <w:t>數學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27A07" w:rsidRPr="00C2223E" w14:paraId="400046C1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D435D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第一單元最大公因數與最小公倍數</w:t>
            </w:r>
          </w:p>
          <w:p w14:paraId="2EFE2EA3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活動一：質數和合數</w:t>
            </w:r>
          </w:p>
          <w:p w14:paraId="19159C96" w14:textId="684FF39C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活動二：質因數和質因數分解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173F74A5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AE" w14:textId="2E0888A3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N-6-1 20以內的質數和質因數分解：小於20的質數與合數。2、3、5的質因數判別法。以短除法做質因數的分解。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65506B0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n-Ⅲ-3 認識因數、倍數、質數、最大公因數、最小公倍數的意義、計算與應用。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EFE8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1.認識質數和合數。</w:t>
            </w:r>
          </w:p>
          <w:p w14:paraId="0AD7AD43" w14:textId="43F967F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2.認識質因數，並做質因數分解。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4CA8D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289B7078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F1EA8F4" w14:textId="6E367EFD" w:rsidR="00827A07" w:rsidRPr="00827A07" w:rsidRDefault="00827A07" w:rsidP="00827A07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B16E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2644424D" w14:textId="28569D5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827A07" w:rsidRPr="00827A07" w:rsidRDefault="00827A07" w:rsidP="00827A07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67A579F4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A86CF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第一單元最大公因數與最小公倍數</w:t>
            </w:r>
          </w:p>
          <w:p w14:paraId="2942B2CE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活動三：最大公因數</w:t>
            </w:r>
          </w:p>
          <w:p w14:paraId="408C3809" w14:textId="7ED24932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活動四：最小公倍數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466C1D08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42D94342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N-6-2 最大公因數與最小公倍數：質因數分解法與短除法。兩數互質。運用到分數的約分與通分。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341EB55D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n-Ⅲ-3 認識因數、倍數、質數、最大公因數、最小公倍數的意義、計算與應用。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A1847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1.用短除法將數做質因數分解，找出兩數的最大公因數，並解決生活中的相關問題。</w:t>
            </w:r>
          </w:p>
          <w:p w14:paraId="1AF9AD0C" w14:textId="3FD2035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2.用短除法將數做質因數分解，找出兩數的最小公倍數，並解決生活中的相關問題。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7B66F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76AE9FDB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7707155" w14:textId="2437851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29D93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2FB8D120" w14:textId="6373D4D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6F7E9AE1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82CEF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第二單元分數除法</w:t>
            </w:r>
          </w:p>
          <w:p w14:paraId="3F80B340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活動一：最簡分數</w:t>
            </w:r>
          </w:p>
          <w:p w14:paraId="476983B4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活動二：同分母分數的除法</w:t>
            </w:r>
          </w:p>
          <w:p w14:paraId="0B49DF06" w14:textId="35EE67FC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活動三：異分母分數的除法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F381B7B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D88CC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N-6-2 最大公因數與最小公倍數：質因數分解法與短除法。兩數互質。運用到分數的約分與通分。</w:t>
            </w:r>
          </w:p>
          <w:p w14:paraId="3CCB7B0E" w14:textId="1435CA6F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N-6-3 分數的除法：整數除以分數、分數除以分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數的意義。最後理解除以一數等於乘以其倒數之公式。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0D58E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n-Ⅲ-3 認識因數、倍數、質數、最大公因數、最小公倍數的意義、計算與應用。</w:t>
            </w:r>
          </w:p>
          <w:p w14:paraId="653CA18C" w14:textId="3B3D6DBF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n-Ⅲ-6 理解分數乘法和除法的意義、計算與應用。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343A2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1.認識最簡分數。</w:t>
            </w:r>
          </w:p>
          <w:p w14:paraId="620E736A" w14:textId="19D677C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2.解決同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/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異分母分數的除法問題。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B9DBD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5B0F2A42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F6E9780" w14:textId="6FD51491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E48C3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生命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30B6FC37" w14:textId="240A2AB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多元文化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00B689DF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B0DBB7A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AFAC8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第二單元分數除法</w:t>
            </w:r>
          </w:p>
          <w:p w14:paraId="4F2395CF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活動四：分數除法的應用</w:t>
            </w:r>
          </w:p>
          <w:p w14:paraId="34AA5F40" w14:textId="23370729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活動五：被除數、除數和商的關係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3CA24257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6D2F48EA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N-6-3 分數的除法：整數除以分數、分數除以分數的意義。最後理解除以一數等於乘以其倒數之公式。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761F77F8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n-Ⅲ-6 理解分數乘法和除法的意義、計算與應用。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3EB66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1.解決分數除法的應用問題。</w:t>
            </w:r>
          </w:p>
          <w:p w14:paraId="77EC2F0D" w14:textId="1BCA7AE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2.根據除數和1的關係，判斷商和被除數的大小關係。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122D7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2FA28A38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AD5F9A3" w14:textId="099D406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6323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生命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3DD6BC0E" w14:textId="7DBCFE9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多元文化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51B1F22D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68DE2670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1E14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第三單元數量關係</w:t>
            </w:r>
          </w:p>
          <w:p w14:paraId="0FB0AB8D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活動一：圖形和數形的規律</w:t>
            </w:r>
          </w:p>
          <w:p w14:paraId="1D0CCB66" w14:textId="07B2023D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活動二：和差積商不變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24614A35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7E6C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R-6-2 數量關係：代數與函數的前置經驗。從具體情境或數量模式之活動出發，做觀察、推理、說明。</w:t>
            </w:r>
          </w:p>
          <w:p w14:paraId="52927716" w14:textId="203AB992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R-6-3 數量關係的表示：代數與函數的前置經驗。將具體情境或模式中的數量關係，學習以文字或符號列出數量關係的關係式。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E732C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n-Ⅲ-10 嘗試將較複雜的情境或模式中的數量關係以算式正確表述，並據以推理或解題。</w:t>
            </w:r>
          </w:p>
          <w:p w14:paraId="57EF5B5C" w14:textId="473534C7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r-Ⅲ-3 觀察情境或模式中的數量關係，並用文字或符號正確表述，協助推理與解題。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49B72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1.能用簡單公式說明圖形和數形數量關係的特性。</w:t>
            </w:r>
          </w:p>
          <w:p w14:paraId="1490C67F" w14:textId="566C44C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.觀察生活中數量關係的變化(和不變、差不變、積不變、商不變)，並以文字或符號表徵數量。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46765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116F7C83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11BA319" w14:textId="7D0879DD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C3A1C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6C4CA8F5" w14:textId="63DDFBE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205E186F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2D757ED7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1FFB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第三單元數量關係</w:t>
            </w:r>
          </w:p>
          <w:p w14:paraId="3E727B8C" w14:textId="54CC9D66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活動三：間隔問題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6B510759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38CB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N-6-9 解題：由問題中的數量關係，列出恰當的算式解題(同R-6-4)。可包含(1)較複雜的模式(如座位排列模式)；(2)較複雜的計數：乘法原理、加法原理或其混合；(3)較複雜之情境：如年齡問題、流水問題、和差問題、雞兔問題。連結R-6-2、R-6-3。</w:t>
            </w:r>
          </w:p>
          <w:p w14:paraId="4B5C5590" w14:textId="25027E0B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R-6-3 數量關係的表示：代數與函數的前置經驗。將具體情境或模式中的數量關係，學習以文字或符號列出數量關係的關係式。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E1AD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n-Ⅲ-10 嘗試將較複雜的情境或模式中的數量關係以算式正確表述，並據以推理或解題。</w:t>
            </w:r>
          </w:p>
          <w:p w14:paraId="304B6149" w14:textId="18799A2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r-Ⅲ-3 觀察情境或模式中的數量關係，並用文字或符號正確表述，協助推理與解題。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FFD8B" w14:textId="2E4CD922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1.理解間隔問題的數量關係，並列出算式進行解題。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D544A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52A75E3E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A0E9708" w14:textId="79D755AC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0E75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4CC5106E" w14:textId="022785E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27A07" w:rsidRPr="00C2223E" w14:paraId="7E8BA877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BE02F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第四單元小數除法</w:t>
            </w:r>
          </w:p>
          <w:p w14:paraId="5C742105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活動一：整數÷小數</w:t>
            </w:r>
          </w:p>
          <w:p w14:paraId="52976DC4" w14:textId="6E23B4A0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活動二：小數÷小數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35D5333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7E4D7DCD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N-6-4 小數的除法：整數除以小數、小數除以小數的意義。直式計算。教師用位值的概念說明直式計算的合理性。處理商一定比被除數小的錯誤類型。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B15" w14:textId="19C9639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n-Ⅲ-7 理解小數乘法和除法的意義，能做直式計算與應用。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4A343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1.解決整數÷小數的除法問題。</w:t>
            </w:r>
          </w:p>
          <w:p w14:paraId="09B26F84" w14:textId="368820B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2.解決小數÷小數的除法問題。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F75E7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3F0AE281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D6CCA3C" w14:textId="1FA0428F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70189B2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多元文化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09B48B95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B198C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第四單元小數除法</w:t>
            </w:r>
          </w:p>
          <w:p w14:paraId="47BFC522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活動三：小數除法的應用</w:t>
            </w:r>
          </w:p>
          <w:p w14:paraId="7114D88A" w14:textId="22FA88D0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活動四：被除數、除數和商的關係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490C125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016147C4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N-6-4 小數的除法：整數除以小數、小數除以小數的意義。直式計算。教師用位值的概念說明直式計算的合理性。處理商一定比被除數小的錯誤類型。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5C9" w14:textId="193A5EA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n-Ⅲ-7 理解小數乘法和除法的意義，能做直式計算與應用。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3B412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1.解決小數除法的應用問題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，及能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用四捨五入法，對商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小數)取概數到指定位數。</w:t>
            </w:r>
          </w:p>
          <w:p w14:paraId="0FA0FE6D" w14:textId="5E800F8C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.根據除數和1的關係，判斷商和被除數的大小關係。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DD86B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18B473E4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E4D5F8F" w14:textId="5DCE9E6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4702DF2D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多元文化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73E32188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0F8FC404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E3F6F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第五單元比與比值</w:t>
            </w:r>
          </w:p>
          <w:p w14:paraId="0053533C" w14:textId="1B543AD3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活動一：比與比值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7C44A9E0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3E07E019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N-6-6 比與比值：異類量的比與同類量的比之比值的意義。理解相等的比中牽涉到的兩種倍數關係(比例思考的基礎)。解決比的應用問題。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0D2DB233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n-Ⅲ-9 理解比例關係的意義，並能據以觀察、表述、計算與解題，如比率、比例尺、速度、基準量等。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1DF1" w14:textId="5BEDD976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1.在具體情境中，認識「比」、「比值」的意義和表示法。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69426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2D5E30A0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E3E6A37" w14:textId="117C3428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FDE0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5B7D7447" w14:textId="23626CA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能源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2B8BDDB2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195F92FD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FF4A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第五單元比與比值</w:t>
            </w:r>
          </w:p>
          <w:p w14:paraId="77AD64AA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活動二：相等的比</w:t>
            </w:r>
          </w:p>
          <w:p w14:paraId="7C37843C" w14:textId="51FBC318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活動三：比的應用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1E45A69F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6E04126F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N-6-6 比與比值：異類量的比與同類量的比之比值的意義。理解相等的比中牽涉到的兩種倍數關係(比例思考的基礎)。解決比的應用問題。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279BB4C3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n-Ⅲ-9 理解比例關係的意義，並能據以觀察、表述、計算與解題，如比率、比例尺、速度、基準量等。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C7731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1.認識相等的比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與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最簡整數比。</w:t>
            </w:r>
          </w:p>
          <w:p w14:paraId="27BCC3F7" w14:textId="34F540A8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.應用相等的比，解決生活中有關比例的問題。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31FD3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470893C7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FB69541" w14:textId="2F1A26F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C1E5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6A888CC4" w14:textId="26182D6F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能源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029EE794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2BF9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第六單元圓周長與扇形周長</w:t>
            </w:r>
          </w:p>
          <w:p w14:paraId="575989F0" w14:textId="38B1ABC6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活動一：認識圓周率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0E5DBCA1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B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2D6BC25D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S-6-3 圓周率、圓周長、圓面積、扇形面積：用分割說明圓面積公式。求扇形弧長與面積。知道以下三個比相等：(1)圓心角：360；(2)扇形弧長：圓周長；(3)扇形面積：圓面積，但應用問題只處理用(1)求弧長或面積。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513D" w14:textId="5F49B3CF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s-Ⅲ-2 認識圓周率的意義，理解圓面積、圓周長、扇形面積與弧長之計算方式。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9C27" w14:textId="4824D0E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1.認識圓周率，並了解圓周率的意義與求法。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B0296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185F2856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0BD5BEA" w14:textId="159B17AD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AA19E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安全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7B7BC804" w14:textId="2DD72236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國際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67A4E97A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05E09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第六單元圓周長與扇形周長</w:t>
            </w:r>
          </w:p>
          <w:p w14:paraId="12AC788D" w14:textId="383449E6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活動二：圓周長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32C6380E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B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22E08AA7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S-6-3 圓周率、圓周長、圓面積、扇形面積：用分割說明圓面積公式。求扇形弧長與面積。知道以下三個比相等：(1)圓心角：360；(2)扇形弧長：圓周長；(3)扇形面積：圓面積，但應用問題只處理用(1)求弧長或面積。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949C" w14:textId="336E1CA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s-Ⅲ-2 認識圓周率的意義，理解圓面積、圓周長、扇形面積與弧長之計算方式。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DCB8" w14:textId="7F383612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1.理解並應用圓周長公式，求算圓周長、直徑或半徑。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9D725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35DFACDD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55435396" w14:textId="60F76F07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3970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安全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12EA8C0B" w14:textId="63D6326F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國際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27A07" w:rsidRPr="00C2223E" w14:paraId="533046FA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030FE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第六單元圓周長與扇形周長</w:t>
            </w:r>
          </w:p>
          <w:p w14:paraId="0F2A85FE" w14:textId="557454DE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活動三：扇形周長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7A18C24B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B</w:t>
            </w: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9CD" w14:textId="6EBB877D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S-6-3 圓周率、圓周長、圓面積、扇形面積：用分割說明圓面積公式。求扇形弧長與面積。知道以下三個比相等：(1)圓心角：360；(2)扇形弧長：圓周長；(3)扇形面積：圓面積，但應用問題只處理用(1)求弧長或面積。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359" w14:textId="445E9482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s-Ⅲ-2 認識圓周率的意義，理解圓面積、圓周長、扇形面積與弧長之計算方式。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00DF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1.應用圓周長公式，求算扇形周長。</w:t>
            </w:r>
          </w:p>
          <w:p w14:paraId="5519D7CF" w14:textId="6368471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2.求算複合圖形的周長。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DF6C1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17A049F2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5B790F2B" w14:textId="7B4177B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662C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安全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4E47BED6" w14:textId="51935CF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國際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138B63B3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7062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第七單元圓面積與扇形面積</w:t>
            </w:r>
          </w:p>
          <w:p w14:paraId="59D93EC7" w14:textId="6EA95CBB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活動一：圓面積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1BFCA5EB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3406D3EB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S-6-3 圓周率、圓周長、圓面積、扇形面積：用分割說明圓面積公式。求扇形弧長與面積。知道以下三個比相等：(1)圓心角：360；(2)扇形弧長：圓周長；(3)扇形面積：圓面積，但應用問題只處理用(1)求弧長或面積。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6AA1AA6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s-Ⅲ-2 認識圓周率的意義，理解圓面積、圓周長、扇形面積與弧長之計算方式。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428C" w14:textId="22BD642D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1.理解圓面積公式，並求算圓面積。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70AC1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56743467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3431A929" w14:textId="430B264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57DD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70335B7D" w14:textId="136D8B0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家庭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71C03961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04CE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第七單元圓面積與扇形面積</w:t>
            </w:r>
          </w:p>
          <w:p w14:paraId="0D624F7B" w14:textId="31704567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活動二：扇形面積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54BAD9A0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4E5802B4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S-6-3 圓周率、圓周長、圓面積、扇形面積：用分割說明圓面積公式。求扇形弧長與面積。知道以下三個比相等：(1)圓心角：360；(2)扇形弧長：圓周長；(3)扇形面積：圓面積，但應用問題只處理用(1)求弧長或面積。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9C79" w14:textId="5EB4A81C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s-Ⅲ-2 認識圓周率的意義，理解圓面積、圓周長、扇形面積與弧長之計算方式。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0E83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1.應用圓面積公式，求算扇形面積。</w:t>
            </w:r>
          </w:p>
          <w:p w14:paraId="03AC7BF8" w14:textId="17EF720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2.求算複合圖形的面積。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EA20E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173BBDCB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B1C7A71" w14:textId="69ECCBE4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1B45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環境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5E91EE02" w14:textId="38D006A6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家庭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2BC56CB8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EDC10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第八單元認識速率</w:t>
            </w:r>
          </w:p>
          <w:p w14:paraId="7A129D11" w14:textId="557D1745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活動一：速率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081E9BBD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2D904EAC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N-6-7 解題：速度。比和比值的應用。速度的意義。能做單位換算(大單位到小單位)。含不同時間區段的平均速度。含「距離＝速度×時間」公式。用比例思考協助解題。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343AD18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n-Ⅲ-9 理解比例關係的意義，並能據以觀察、表述、計算與解題，如比率、比例尺、速度、基準量等。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2F771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1.了解比較快慢的方法。</w:t>
            </w:r>
          </w:p>
          <w:p w14:paraId="19F47FA9" w14:textId="710B8BE8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2.認識速率的意義及其單位。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8B145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5045549F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3D23E7A" w14:textId="0ECC2637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D5168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43B39E1E" w14:textId="4B88E4C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安全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4E4EC4B1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73ECB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第八單元認識速率</w:t>
            </w:r>
          </w:p>
          <w:p w14:paraId="4983B980" w14:textId="6EC0E8CE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活動二：距離、時間和速率的關係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73B17501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046ED804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N-6-7 解題：速度。比和比值的應用。速度的意義。能做單位換算(大單位到小單位)。含不同時間區段的平均速度。含「距離＝速度×時間」公式。用比例思考協助解題。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D54D" w14:textId="62312018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n-Ⅲ-9 理解比例關係的意義，並能據以觀察、表述、計算與解題，如比率、比例尺、速度、基準量等。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C0FE" w14:textId="2210DD6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1.應用距離、時間和速率三者的關係，解決生活中有關速率的問題。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75BE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6E13B6CA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4C6997D4" w14:textId="05584924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37FB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09F28BC4" w14:textId="6BA899B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安全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51FF7D5F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89B95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第八單元認識速率</w:t>
            </w:r>
          </w:p>
          <w:p w14:paraId="29A60F64" w14:textId="0EC57AF3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活動三：速率單位的換算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2FC1988C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</w:t>
            </w:r>
            <w:r w:rsidRPr="00827A07">
              <w:rPr>
                <w:rFonts w:ascii="標楷體" w:eastAsia="標楷體" w:hAnsi="標楷體" w:cs="標楷體" w:hint="eastAsia"/>
                <w:sz w:val="20"/>
                <w:szCs w:val="20"/>
              </w:rPr>
              <w:t>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4CE06634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N-6-7 解題：速度。比和比值的應用。速度的意義。能做單位換算(大單位到小單位)。含不同時間區段的平均速度。含「距離＝速度×時間」公式。用比例思考協助解題。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244D784C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n-Ⅲ-9 理解比例關係的意義，並能據以觀察、表述、計算與解題，如比率、比例尺、速度、基準量等。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C23B" w14:textId="421B5FD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1.透過化聚做時速、分速或秒速之間的單位換算及比較。(大單位換小單位)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89164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5B8E77A0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ABA3F22" w14:textId="03902E37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2437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7614ABD4" w14:textId="3C9222FA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安全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27A07" w:rsidRPr="00C2223E" w14:paraId="1D51433D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C2FA9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第九單元放大圖、縮圖與比例尺</w:t>
            </w:r>
          </w:p>
          <w:p w14:paraId="180C0383" w14:textId="282D2EC7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活動一：放大圖和縮圖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0475E776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5F39DEB4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S-6-1 放大與縮小：比例思考的應用。「幾倍放大圖」、「幾倍縮小圖」。知道縮放時，對應角相等，對應邊成比例。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05B82A1F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s-Ⅲ-7 認識平面圖形縮放的意義與應用。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A344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1.了解放大圖和縮圖的意義。</w:t>
            </w:r>
          </w:p>
          <w:p w14:paraId="57A61F23" w14:textId="52E13734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2.知道放大圖(或縮圖)和原圖的對應邊放大(或縮小)的倍數都一樣，對應角都一樣大。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48D19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3235DF56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B057854" w14:textId="57C5A541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C981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3BE5F699" w14:textId="3BB13B6C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5A9027B1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2A3F0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第九單元放大圖、縮圖與比例尺</w:t>
            </w:r>
          </w:p>
          <w:p w14:paraId="03CA7B99" w14:textId="52182300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活動二：繪製放大圖和縮圖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3BE0CDE1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5308F175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S-6-1 放大與縮小：比例思考的應用。「幾倍放大圖」、「幾倍縮小圖」。知道縮放時，對應角相等，對應邊成比例。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966C" w14:textId="1259F7E0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s-Ⅲ-7 認識平面圖形縮放的意義與應用。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1D33F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1.畫出簡單圖形的放大圖和縮圖。</w:t>
            </w:r>
          </w:p>
          <w:p w14:paraId="7FC5529F" w14:textId="4D421551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2.知道放大圖(或縮圖)和原圖的面積變化。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E3B8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4CC3E87A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4FFF901A" w14:textId="12BA79F9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27300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1A48167B" w14:textId="7A72712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827A07" w:rsidRPr="00C2223E" w14:paraId="7105E171" w14:textId="77777777" w:rsidTr="00827A07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827A07" w:rsidRPr="00EC1092" w:rsidRDefault="00827A07" w:rsidP="00827A07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D7E5F" w14:textId="77777777" w:rsidR="00827A07" w:rsidRPr="00827A07" w:rsidRDefault="00827A07" w:rsidP="00827A07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第九單元放大圖、縮圖與比例尺</w:t>
            </w:r>
          </w:p>
          <w:p w14:paraId="3042CE9B" w14:textId="3BB5D695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活動三：比例尺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794527F4" w:rsidR="00827A07" w:rsidRPr="00827A07" w:rsidRDefault="00827A07" w:rsidP="00827A0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數-E-B3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3554A2D6" w:rsidR="00827A07" w:rsidRPr="00827A07" w:rsidRDefault="00827A07" w:rsidP="00827A07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S-6-2 解題：地圖比例尺。地圖比例尺之意義、記號與應用。地圖上兩邊長的比和實際兩邊長的比相等。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5F6C2AE7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n-Ⅲ-9 理解比例關係的意義，並能據以觀察、表述、計算與解題，如比率、比例尺、速度、基準量等。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715E" w14:textId="249C522B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1.了解比例尺的意義、表示方法與應用。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D5757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■紙筆測驗及表單</w:t>
            </w:r>
          </w:p>
          <w:p w14:paraId="2C6C7202" w14:textId="77777777" w:rsidR="00827A07" w:rsidRPr="00827A07" w:rsidRDefault="00827A07" w:rsidP="00827A0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D8EEA1C" w14:textId="575E828E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EC22A" w14:textId="77777777" w:rsidR="00827A07" w:rsidRPr="00827A07" w:rsidRDefault="00827A07" w:rsidP="00827A07">
            <w:pPr>
              <w:jc w:val="both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人權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  <w:p w14:paraId="3EB7E82C" w14:textId="76BBC083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課綱：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品德</w:t>
            </w:r>
            <w:r w:rsidRPr="00827A07">
              <w:rPr>
                <w:rFonts w:ascii="標楷體" w:eastAsia="標楷體" w:hAnsi="標楷體" w:cs="標楷體"/>
                <w:bCs/>
                <w:sz w:val="20"/>
                <w:szCs w:val="20"/>
              </w:rPr>
              <w:t>-</w:t>
            </w:r>
            <w:r w:rsidRPr="00827A07">
              <w:rPr>
                <w:rFonts w:ascii="標楷體" w:eastAsia="標楷體" w:hAnsi="標楷體" w:cs="標楷體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827A07" w:rsidRPr="00827A07" w:rsidRDefault="00827A07" w:rsidP="00827A07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7A07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E1D78" w14:textId="77777777" w:rsidR="00DA19DB" w:rsidRDefault="00DA19DB">
      <w:r>
        <w:separator/>
      </w:r>
    </w:p>
  </w:endnote>
  <w:endnote w:type="continuationSeparator" w:id="0">
    <w:p w14:paraId="58E74C3B" w14:textId="77777777" w:rsidR="00DA19DB" w:rsidRDefault="00DA1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231AF" w14:textId="77777777" w:rsidR="00DA19DB" w:rsidRDefault="00DA19DB">
      <w:r>
        <w:rPr>
          <w:color w:val="000000"/>
        </w:rPr>
        <w:separator/>
      </w:r>
    </w:p>
  </w:footnote>
  <w:footnote w:type="continuationSeparator" w:id="0">
    <w:p w14:paraId="7E73344E" w14:textId="77777777" w:rsidR="00DA19DB" w:rsidRDefault="00DA1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27EE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5D64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27A07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275F0"/>
    <w:rsid w:val="00A36409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25401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A19DB"/>
    <w:rsid w:val="00DA57BD"/>
    <w:rsid w:val="00DB2DB3"/>
    <w:rsid w:val="00DB54A6"/>
    <w:rsid w:val="00DB665E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4F4C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634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975</Words>
  <Characters>5559</Characters>
  <Application>Microsoft Office Word</Application>
  <DocSecurity>0</DocSecurity>
  <Lines>46</Lines>
  <Paragraphs>13</Paragraphs>
  <ScaleCrop>false</ScaleCrop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2026-05-27T05:33:00Z</dcterms:created>
  <dcterms:modified xsi:type="dcterms:W3CDTF">2026-05-27T05:33:00Z</dcterms:modified>
</cp:coreProperties>
</file>