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38F4E37B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D218C7">
        <w:rPr>
          <w:rFonts w:ascii="DFKai-SB" w:eastAsia="DFKai-SB" w:hAnsi="DFKai-SB" w:hint="eastAsia"/>
          <w:b/>
          <w:sz w:val="28"/>
          <w:szCs w:val="28"/>
          <w:u w:val="single"/>
        </w:rPr>
        <w:t>三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545BEA">
        <w:rPr>
          <w:rFonts w:ascii="DFKai-SB" w:eastAsia="DFKai-SB" w:hAnsi="DFKai-SB" w:hint="eastAsia"/>
          <w:b/>
          <w:sz w:val="28"/>
          <w:szCs w:val="28"/>
        </w:rPr>
        <w:t>國</w:t>
      </w:r>
      <w:r>
        <w:rPr>
          <w:rFonts w:ascii="DFKai-SB" w:eastAsia="DFKai-SB" w:hAnsi="DFKai-SB" w:hint="eastAsia"/>
          <w:b/>
          <w:sz w:val="28"/>
          <w:szCs w:val="28"/>
        </w:rPr>
        <w:t>語文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545BEA" w:rsidRPr="00C2223E" w14:paraId="3BAC8289" w14:textId="77777777" w:rsidTr="00545BE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545BEA" w:rsidRPr="00EC1092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85F88" w14:textId="77777777" w:rsidR="00545BEA" w:rsidRPr="00545BEA" w:rsidRDefault="00545BEA" w:rsidP="00545BE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br w:type="page"/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第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壹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單元：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人物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組曲</w:t>
            </w:r>
          </w:p>
          <w:p w14:paraId="38E88714" w14:textId="13859869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第一課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拔不起來的筆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0734A9DF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國-E-A2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58C8F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Ab-II-1 1,800個常用字的字形、字音和字義。</w:t>
            </w:r>
          </w:p>
          <w:p w14:paraId="5AAACF7C" w14:textId="74CDF46E" w:rsidR="00545BEA" w:rsidRPr="00545BEA" w:rsidRDefault="00545BEA" w:rsidP="00545BE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Ac-II-3 基礎複句的意義。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71FCB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2-II-4 樂於參加討論，提供個人的觀點和意見。</w:t>
            </w:r>
          </w:p>
          <w:p w14:paraId="23FB5DBA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5-II-1 以適切的速率朗讀文本，表現抑揚頓挫與情感。</w:t>
            </w:r>
          </w:p>
          <w:p w14:paraId="65E69E70" w14:textId="3DFFBDEF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77E23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一、能專心聆聽他人想法，培養聆聽的態度。</w:t>
            </w:r>
          </w:p>
          <w:p w14:paraId="3ABEEF30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二、學會歸納相同部件的生字，知道基本筆畫、筆順與字的空間結構。</w:t>
            </w:r>
          </w:p>
          <w:p w14:paraId="49EAE29F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三、能讀懂課文內容，說出課文主要的大意。</w:t>
            </w:r>
          </w:p>
          <w:p w14:paraId="5304D3F7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四、能從文本對事件的描寫，思考課文內涵。。</w:t>
            </w:r>
          </w:p>
          <w:p w14:paraId="7B447B46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五、能運用段落結構進行仿寫。</w:t>
            </w:r>
          </w:p>
          <w:p w14:paraId="5B591916" w14:textId="0D3A36C0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六、能思考如何面對問題。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32338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97AC90D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04243823" w14:textId="067FC9EC" w:rsidR="00545BEA" w:rsidRPr="00545BEA" w:rsidRDefault="00545BEA" w:rsidP="00545BEA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2202C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:生命-5</w:t>
            </w:r>
          </w:p>
          <w:p w14:paraId="7C8A53B4" w14:textId="08493618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C657F" w14:textId="77777777" w:rsidR="00545BEA" w:rsidRPr="00545BEA" w:rsidRDefault="00545BEA" w:rsidP="00545BEA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1BA1B0C" w14:textId="54FE78E6" w:rsidR="00545BEA" w:rsidRPr="00545BEA" w:rsidRDefault="00545BEA" w:rsidP="00545BEA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進行數位白板「生字拆解練習」，標記生字部件並解釋其意義，透過小組討論找出更多相似的字。</w:t>
            </w:r>
          </w:p>
        </w:tc>
      </w:tr>
      <w:tr w:rsidR="00545BEA" w:rsidRPr="00C2223E" w14:paraId="7492D115" w14:textId="77777777" w:rsidTr="00545BE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545BEA" w:rsidRPr="00EC1092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0FF7F" w14:textId="77777777" w:rsidR="00545BEA" w:rsidRPr="00545BEA" w:rsidRDefault="00545BEA" w:rsidP="00545BE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br w:type="page"/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第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壹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單元：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人物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組曲</w:t>
            </w:r>
          </w:p>
          <w:p w14:paraId="043421B1" w14:textId="27069337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第一課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拔不起來的筆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424A63EC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國-E-A2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81E64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Ab-II-1 1,800個常用字的字形、字音和字義。</w:t>
            </w:r>
          </w:p>
          <w:p w14:paraId="34DA6E91" w14:textId="75E2AB01" w:rsidR="00545BEA" w:rsidRPr="00545BEA" w:rsidRDefault="00545BEA" w:rsidP="00545BE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Ac-II-3 基礎複句的意義。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74CE9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2-II-4 樂於參加討論，提供個人的觀點和意見。</w:t>
            </w:r>
          </w:p>
          <w:p w14:paraId="5FDE50BF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5-II-1 以適切的速率朗讀文本，表現抑揚頓挫與情感。</w:t>
            </w:r>
          </w:p>
          <w:p w14:paraId="3AD085B8" w14:textId="637DB4A5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CA1E0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一、能專心聆聽他人想法，培養聆聽的態度。</w:t>
            </w:r>
          </w:p>
          <w:p w14:paraId="3B6AFD32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二、學會歸納相同部件的生字，知道基本筆畫、筆順與字的空間結構。</w:t>
            </w:r>
          </w:p>
          <w:p w14:paraId="12803385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三、能讀懂課文內容，說出課文主要的大意。</w:t>
            </w:r>
          </w:p>
          <w:p w14:paraId="5B452C50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lastRenderedPageBreak/>
              <w:t>四、能從文本對事件的描寫，思考課文內涵。。</w:t>
            </w:r>
          </w:p>
          <w:p w14:paraId="07C1DF58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五、能運用段落結構進行仿寫。</w:t>
            </w:r>
          </w:p>
          <w:p w14:paraId="6CA6C3E6" w14:textId="33A1E41F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六、能思考如何面對問題。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95918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359BD3C6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54B64983" w14:textId="3618158B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F3B54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:生命-5</w:t>
            </w:r>
          </w:p>
          <w:p w14:paraId="702F0346" w14:textId="5E93EA71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F5223" w14:textId="77777777" w:rsidR="00545BEA" w:rsidRPr="00545BEA" w:rsidRDefault="00545BEA" w:rsidP="00545BEA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569D88B8" w14:textId="79AF0E75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進行數位白板「生字拆解練習」，標記生字部件並解釋其意義，透過小組討論找出更多相似的字。</w:t>
            </w:r>
          </w:p>
        </w:tc>
      </w:tr>
      <w:tr w:rsidR="00545BEA" w:rsidRPr="00C2223E" w14:paraId="0B0BF75F" w14:textId="77777777" w:rsidTr="00545BE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545BEA" w:rsidRPr="00EC1092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AA78C" w14:textId="77777777" w:rsidR="00545BEA" w:rsidRPr="00545BEA" w:rsidRDefault="00545BEA" w:rsidP="00545BE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br w:type="page"/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第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壹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單元：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人物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組曲</w:t>
            </w:r>
          </w:p>
          <w:p w14:paraId="3527D107" w14:textId="388A883E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第二課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還差一點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359978F5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21EF3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Ab-</w:t>
            </w:r>
            <w:bookmarkStart w:id="0" w:name="_Hlk62669956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II-</w:t>
            </w:r>
            <w:bookmarkEnd w:id="0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2 1,200個常用字的使用。</w:t>
            </w:r>
          </w:p>
          <w:p w14:paraId="412A4936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Ad-II-3 故事、童詩、現代散文等。</w:t>
            </w:r>
          </w:p>
          <w:p w14:paraId="0ED973EB" w14:textId="4F5C0915" w:rsidR="00545BEA" w:rsidRPr="00545BEA" w:rsidRDefault="00545BEA" w:rsidP="00545BE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77CE7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2-II-4 樂於參加討論，提供個人的觀點和意見。</w:t>
            </w:r>
          </w:p>
          <w:p w14:paraId="678F6D0D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6-II-2 培養感受力、想像力等寫作基本能力。</w:t>
            </w:r>
          </w:p>
          <w:p w14:paraId="4740A4A9" w14:textId="4A3E33F5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78257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一、能專心聆聽他人想法，培養聆聽的態度。</w:t>
            </w:r>
          </w:p>
          <w:p w14:paraId="2C2FE553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二、學會歸納相同部件的生字，知道基本筆畫、筆順與字的空間結構。</w:t>
            </w:r>
          </w:p>
          <w:p w14:paraId="447D70F3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三、能讀懂課文內容，說出課文主要的大意。</w:t>
            </w:r>
          </w:p>
          <w:p w14:paraId="1B630547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四、能從文本對角色內心的描寫，進行推論。</w:t>
            </w:r>
          </w:p>
          <w:p w14:paraId="40CE36F4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五、能運用課文結構進行仿寫。</w:t>
            </w:r>
          </w:p>
          <w:p w14:paraId="15F9BA45" w14:textId="421F1764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六、能思考如何面對問題。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12E9F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CF654B1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286B987F" w14:textId="311BD65B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B228D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:生命-5</w:t>
            </w:r>
          </w:p>
          <w:p w14:paraId="42C61927" w14:textId="24692542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23C94032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5BEA" w:rsidRPr="00C2223E" w14:paraId="38359051" w14:textId="77777777" w:rsidTr="00545BE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62AB22FB" w:rsidR="00545BEA" w:rsidRPr="00EC1092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0839F" w14:textId="77777777" w:rsidR="00545BEA" w:rsidRPr="00545BEA" w:rsidRDefault="00545BEA" w:rsidP="00545BE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br w:type="page"/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第六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冊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第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壹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單元：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人物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組曲</w:t>
            </w:r>
          </w:p>
          <w:p w14:paraId="2F5CB97B" w14:textId="60B65336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第三課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用膝蓋跳舞的女孩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4DA3208C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48436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Ab-II-3 常用字部首及部件的表音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及表義功能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。</w:t>
            </w:r>
          </w:p>
          <w:p w14:paraId="438806C2" w14:textId="41F0CDEE" w:rsidR="00545BEA" w:rsidRPr="00545BEA" w:rsidRDefault="00545BEA" w:rsidP="00545BE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Ad-II-2 篇章的大意、主旨與簡單結構。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8F3C9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1-II-4 根據話語情境，分辨內容是否切題，理解主要內容和情感，並與對方互動。</w:t>
            </w:r>
          </w:p>
          <w:p w14:paraId="2E4D3512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4-II-2 利用共同部件，擴充識字量。</w:t>
            </w:r>
          </w:p>
          <w:p w14:paraId="54782AE0" w14:textId="0B70FDEA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9BF37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一、能專注聆聽同學發表，並樂於回饋與討論。</w:t>
            </w:r>
          </w:p>
          <w:p w14:paraId="22298C5B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二、學會歸納相同部件的生字，知道基本筆畫、筆順與字的空間結構。</w:t>
            </w:r>
          </w:p>
          <w:p w14:paraId="2EFA3DB3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三、能讀懂課文內容，說出課文主要的大意。</w:t>
            </w:r>
          </w:p>
          <w:p w14:paraId="511DD02C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lastRenderedPageBreak/>
              <w:t>四、能運用預測、推論策略，增進對文本的理解。</w:t>
            </w:r>
          </w:p>
          <w:p w14:paraId="7FC80125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五、能擴寫方法，讓描寫更生動與深刻。</w:t>
            </w:r>
          </w:p>
          <w:p w14:paraId="2111AA85" w14:textId="36E0EE7D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六、能體會與學習積極面對的生命態度。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A0999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5DBF2AC4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3DC76D4F" w14:textId="09D88888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943FF" w14:textId="52FA8F63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:生涯-5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67419F50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5BEA" w:rsidRPr="00C2223E" w14:paraId="29D9E872" w14:textId="77777777" w:rsidTr="00545BE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545BEA" w:rsidRPr="00EC1092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99E19" w14:textId="77777777" w:rsidR="00545BEA" w:rsidRPr="00545BEA" w:rsidRDefault="00545BEA" w:rsidP="00545BE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br w:type="page"/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第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壹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單元：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人物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組曲</w:t>
            </w:r>
          </w:p>
          <w:p w14:paraId="61230AC2" w14:textId="4982FD59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統整活動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一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413E181F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4078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Ab-II-6 2,000個常用語詞的使用。</w:t>
            </w:r>
          </w:p>
          <w:p w14:paraId="4F93394E" w14:textId="042601F5" w:rsidR="00545BEA" w:rsidRPr="00545BEA" w:rsidRDefault="00545BEA" w:rsidP="00545BE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Bb-II-1 自我情感的表達。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5B69F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1-II-1 聆聽時能讓對方充分表達意見。</w:t>
            </w:r>
          </w:p>
          <w:p w14:paraId="5EDBC874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4-II-5 利用字義推論詞義。</w:t>
            </w:r>
          </w:p>
          <w:p w14:paraId="5E0A5760" w14:textId="1191CF9A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5EA0D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一、能專注聆聽同學發表，並樂於回饋與討論。</w:t>
            </w:r>
          </w:p>
          <w:p w14:paraId="6810BB61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二、能</w:t>
            </w: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從對話內容理解人物的心情和想法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。</w:t>
            </w:r>
          </w:p>
          <w:p w14:paraId="64F15D17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三、能認識描寫人物的方法，練習描寫人物。</w:t>
            </w:r>
          </w:p>
          <w:p w14:paraId="4DC6E93F" w14:textId="1A8D27EE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四、能練習並使用正向鼓勵人的話語。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19081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25183CC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62EEFAE3" w14:textId="1C3A0845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C3B1C" w14:textId="77777777" w:rsidR="004E4D13" w:rsidRPr="00FC42CE" w:rsidRDefault="004E4D13" w:rsidP="004E4D13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FC42C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法定:作文教學-1</w:t>
            </w:r>
          </w:p>
          <w:p w14:paraId="795C0CC4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:生命-5</w:t>
            </w:r>
          </w:p>
          <w:p w14:paraId="051BD0FA" w14:textId="5B62A2E7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95C3748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5BEA" w:rsidRPr="00C2223E" w14:paraId="5036A85B" w14:textId="77777777" w:rsidTr="00545BE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545BEA" w:rsidRPr="00EC1092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1B27A" w14:textId="77777777" w:rsidR="00545BEA" w:rsidRPr="00545BEA" w:rsidRDefault="00545BEA" w:rsidP="00545BE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br w:type="page"/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第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貳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單元：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臺灣風</w:t>
            </w: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景畫</w:t>
            </w:r>
          </w:p>
          <w:p w14:paraId="5EA5686C" w14:textId="5EE8CCC2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第四課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靜靜的淡水河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24041189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國-E-C3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16D31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Ab-II-5 3,000個常用語詞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的認念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。</w:t>
            </w:r>
          </w:p>
          <w:p w14:paraId="4C503847" w14:textId="5C66C206" w:rsidR="00545BEA" w:rsidRPr="00545BEA" w:rsidRDefault="00545BEA" w:rsidP="00545BE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Bb-II-5 藉由敘述事件與描寫景物間接抒情。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E361F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1-II-3 聽懂適合程度的詩歌、戲劇，並說出聆聽內容的要點。</w:t>
            </w:r>
          </w:p>
          <w:p w14:paraId="20DF2A37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5-II-8 運用預測、推論、提問等策略，增進對文本的理解。</w:t>
            </w:r>
          </w:p>
          <w:p w14:paraId="3C8BD555" w14:textId="48A6EA69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349A3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一、能專心聽出詩歌的重點，培養聆聽的態度。</w:t>
            </w:r>
          </w:p>
          <w:p w14:paraId="780CBAE4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二、學會歸納相同部件的生字，知道基本筆畫、筆順與字的空間結構。</w:t>
            </w:r>
          </w:p>
          <w:p w14:paraId="1B6AC460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三、能讀懂課文內容，說出課文主要的大意。</w:t>
            </w:r>
          </w:p>
          <w:p w14:paraId="69FC60FA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四、能讀出不同角度的觀點。</w:t>
            </w:r>
          </w:p>
          <w:p w14:paraId="12214950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lastRenderedPageBreak/>
              <w:t>五、能增加語詞的描寫，練習詩歌仿寫。</w:t>
            </w:r>
          </w:p>
          <w:p w14:paraId="5B83FA0A" w14:textId="22064A85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六、能學會分享與思考的能力。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59C97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6335499C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711C3B81" w14:textId="0E55D013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C19AF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:生命-5</w:t>
            </w:r>
          </w:p>
          <w:p w14:paraId="6323B6F4" w14:textId="0A120B92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D4A33" w14:textId="77777777" w:rsidR="00545BEA" w:rsidRPr="00545BEA" w:rsidRDefault="00545BEA" w:rsidP="00545BEA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C2E887A" w14:textId="09B4379C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使用 Google Earth 探索淡水河的地理位置，並述詩歌中的景色與真實的淡水河有何不同。</w:t>
            </w:r>
          </w:p>
        </w:tc>
      </w:tr>
      <w:tr w:rsidR="00545BEA" w:rsidRPr="00C2223E" w14:paraId="20AFBB26" w14:textId="77777777" w:rsidTr="00545BE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545BEA" w:rsidRPr="00EC1092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60E2C" w14:textId="77777777" w:rsidR="00545BEA" w:rsidRPr="00545BEA" w:rsidRDefault="00545BEA" w:rsidP="00545BE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br w:type="page"/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第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貳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單元：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臺灣風</w:t>
            </w: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景畫</w:t>
            </w:r>
          </w:p>
          <w:p w14:paraId="5CA80BE5" w14:textId="061A9829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第五課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茶鄉鹿谷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454C1F22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國-E-A3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324B6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Ad-II-2 篇章的大意、主旨與簡單結構。</w:t>
            </w:r>
          </w:p>
          <w:p w14:paraId="046AFB00" w14:textId="54B406EC" w:rsidR="00545BEA" w:rsidRPr="00545BEA" w:rsidRDefault="00545BEA" w:rsidP="00545BE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Ba-II-2 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順敘與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倒敘法。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A7D67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2-II-1 用清晰語音、適當語速和音量說話。</w:t>
            </w:r>
          </w:p>
          <w:p w14:paraId="172BDA50" w14:textId="0B29A0F4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4-II-1 認識常用國字至少1,800字，使用1,200字。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05D86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一、能專心聽出文章的重點，培養聆聽的態度。</w:t>
            </w:r>
          </w:p>
          <w:p w14:paraId="29E0AFF4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二、學會歸納相同部件的生字，知道基本筆畫、筆順與字的空間結構。</w:t>
            </w:r>
          </w:p>
          <w:p w14:paraId="2BCAE80D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三、能讀懂課文內容，說出課文主要的大意。</w:t>
            </w:r>
          </w:p>
          <w:p w14:paraId="22350E58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四、能讀出地點、物品處理的先後順序。</w:t>
            </w:r>
          </w:p>
          <w:p w14:paraId="687414B7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五、能依照提示書寫記敘文。</w:t>
            </w:r>
          </w:p>
          <w:p w14:paraId="0862E218" w14:textId="484BAD03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六、能有愛惜家鄉的情懷。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92196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CCA34A3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4885A94" w14:textId="14520D16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CBD7D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:生命-5</w:t>
            </w:r>
          </w:p>
          <w:p w14:paraId="0B8E3C9B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:生涯-5</w:t>
            </w:r>
          </w:p>
          <w:p w14:paraId="0E07D1E3" w14:textId="6AB7B1C4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C78E64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5BEA" w:rsidRPr="00C2223E" w14:paraId="52A1B679" w14:textId="77777777" w:rsidTr="00545BE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545BEA" w:rsidRPr="00EC1092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E5ED5" w14:textId="77777777" w:rsidR="00545BEA" w:rsidRPr="00545BEA" w:rsidRDefault="00545BEA" w:rsidP="00545BE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br w:type="page"/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第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貳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單元：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臺灣風</w:t>
            </w: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景畫</w:t>
            </w:r>
          </w:p>
          <w:p w14:paraId="2A974B30" w14:textId="5C78D650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第六課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月世界之旅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22C2991A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82C5A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◎Ab-II-4 多音字及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多義字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。</w:t>
            </w:r>
          </w:p>
          <w:p w14:paraId="03301736" w14:textId="034A2B20" w:rsidR="00545BEA" w:rsidRPr="00545BEA" w:rsidRDefault="00545BEA" w:rsidP="00545BE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Ca-II-1 各類文本中的飲食、服飾、交通工具、名勝古蹟及休閒娛樂等文化內涵。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52777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1-II-4 根據話語情境，分辨內容是否切題，理解主要內容和情感，並與對方互動。</w:t>
            </w:r>
          </w:p>
          <w:p w14:paraId="76A7ECF3" w14:textId="77777777" w:rsidR="00545BEA" w:rsidRPr="00545BEA" w:rsidRDefault="00545BEA" w:rsidP="00545BEA">
            <w:pPr>
              <w:snapToGrid w:val="0"/>
              <w:jc w:val="both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3-II-1 運用注音符號，理解生字新詞，提升閱讀效能</w:t>
            </w:r>
          </w:p>
          <w:p w14:paraId="66F71D66" w14:textId="39693B57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A2CA0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一、能專心聆聽，聽出文章的主要內容和情感。</w:t>
            </w:r>
          </w:p>
          <w:p w14:paraId="09CEC3D4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二、學會歸納相同部件的生字，知道基本筆畫、筆順與字的空間結構。</w:t>
            </w:r>
          </w:p>
          <w:p w14:paraId="5C3B5D5A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三、能讀懂課文本內容，說出課文主要大意。</w:t>
            </w:r>
          </w:p>
          <w:p w14:paraId="6C792E85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四、能根據情境和文章發展，用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lastRenderedPageBreak/>
              <w:t>聲音的抑揚頓挫表現感受。</w:t>
            </w:r>
          </w:p>
          <w:p w14:paraId="7FFA8293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五、練習從事物的相似處聯想，能透過描述相關事物讓形容更具體。</w:t>
            </w:r>
          </w:p>
          <w:p w14:paraId="312FC765" w14:textId="48702EB9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六、能從不同角度思考，分享對家鄉之美的感受與想法。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D49A6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02BF2200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1014968" w14:textId="7988126B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78A75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:生命-5</w:t>
            </w:r>
          </w:p>
          <w:p w14:paraId="7969DAD7" w14:textId="11C79787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544531D9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5BEA" w:rsidRPr="00C2223E" w14:paraId="31BB9BB6" w14:textId="77777777" w:rsidTr="00545BE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5A69D97D" w:rsidR="00545BEA" w:rsidRPr="00EC1092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62F1D" w14:textId="77777777" w:rsidR="00545BEA" w:rsidRPr="00545BEA" w:rsidRDefault="00545BEA" w:rsidP="00545BE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第貳單元：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臺灣風</w:t>
            </w: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景畫</w:t>
            </w:r>
          </w:p>
          <w:p w14:paraId="629F52AF" w14:textId="059A7136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統整活動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10F5D9E5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國-E-A2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4DF49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Ab-II-2 1,200個常用字的使用。</w:t>
            </w:r>
          </w:p>
          <w:p w14:paraId="02FB4F16" w14:textId="2FE6DD18" w:rsidR="00545BEA" w:rsidRPr="00545BEA" w:rsidRDefault="00545BEA" w:rsidP="00545BE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Bb-II-5 藉由敘述事件與描寫景物間接抒情。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CB8EF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1-II-4 根據話語情境，分辨內容是否切題，理解主要內容和情感，並與對方互動。</w:t>
            </w:r>
          </w:p>
          <w:p w14:paraId="510F9326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5-II-1 以適切的速率朗讀文本，表現抑揚頓挫與情感。</w:t>
            </w:r>
          </w:p>
          <w:p w14:paraId="7E15BD2E" w14:textId="4A324F3A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CE8FA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一、能專心聆聽，聽出文章的主要內容和情感。</w:t>
            </w:r>
          </w:p>
          <w:p w14:paraId="01D2A64D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二、能分析段落語句，</w:t>
            </w: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並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找出段落關鍵句。</w:t>
            </w:r>
          </w:p>
          <w:p w14:paraId="09428588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三、能認識詩句是精要的語言，並能找出詩</w:t>
            </w: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句的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特色。</w:t>
            </w:r>
          </w:p>
          <w:p w14:paraId="230784C7" w14:textId="580976AB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四、能使用數位辭典查語詞及其意義。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A5ACB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41A291D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727D8275" w14:textId="0AA811AF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BD3C" w14:textId="6CBB1960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2730E124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5BEA" w:rsidRPr="00C2223E" w14:paraId="1AEDFBE8" w14:textId="77777777" w:rsidTr="00545BE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29C9763D" w:rsidR="00545BEA" w:rsidRPr="00EC1092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9F3E7" w14:textId="77777777" w:rsidR="00545BEA" w:rsidRPr="00545BEA" w:rsidRDefault="00545BEA" w:rsidP="00545BE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愛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閱讀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一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：熱愛昆蟲的法布爾</w:t>
            </w:r>
          </w:p>
          <w:p w14:paraId="5F05BD23" w14:textId="46640537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673E9515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A397E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Ab-II-5 3,000個常用語詞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的認念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。</w:t>
            </w:r>
          </w:p>
          <w:p w14:paraId="7E71322C" w14:textId="42AC8212" w:rsidR="00545BEA" w:rsidRPr="00545BEA" w:rsidRDefault="00545BEA" w:rsidP="00545BE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Ba-II-1 記敘文本的結構。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6CA92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2-II-4 樂於參加討論，提供個人的觀點和意見。</w:t>
            </w:r>
          </w:p>
          <w:p w14:paraId="729641AA" w14:textId="77777777" w:rsidR="00545BEA" w:rsidRPr="00545BEA" w:rsidRDefault="00545BEA" w:rsidP="00545BEA">
            <w:pPr>
              <w:snapToGrid w:val="0"/>
              <w:jc w:val="both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5-II-9 覺察自己的閱讀理解情況，適時調整策略。</w:t>
            </w:r>
          </w:p>
          <w:p w14:paraId="579EC2EF" w14:textId="04364682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21611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一、能自行默讀文章，培養標記重點的習慣。</w:t>
            </w:r>
          </w:p>
          <w:p w14:paraId="12F52EAB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二、能讀懂文章內容，說出文章主要的大意。</w:t>
            </w:r>
          </w:p>
          <w:p w14:paraId="630C1B34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三、能運用閱讀策略，找出文章的重要訊息。</w:t>
            </w:r>
          </w:p>
          <w:p w14:paraId="627C85DC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四、能思索文章意涵，表達個人的意見看法。</w:t>
            </w:r>
          </w:p>
          <w:p w14:paraId="00A93BE5" w14:textId="5E283F4F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lastRenderedPageBreak/>
              <w:t>五、能透過觀察與實驗，滿足對事物的好奇心。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1933D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424A6752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776B7756" w14:textId="3B6A9EAA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4491B" w14:textId="77777777" w:rsidR="004E4D13" w:rsidRPr="00FC42CE" w:rsidRDefault="004E4D13" w:rsidP="004E4D13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FC42C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法定:作文教學-1</w:t>
            </w:r>
          </w:p>
          <w:p w14:paraId="0455AC7D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:生命-5</w:t>
            </w:r>
          </w:p>
          <w:p w14:paraId="65C6EAE2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:生涯-5</w:t>
            </w:r>
          </w:p>
          <w:p w14:paraId="70CE1274" w14:textId="1B2DD824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77AA2A08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5BEA" w:rsidRPr="00C2223E" w14:paraId="46B46580" w14:textId="77777777" w:rsidTr="00545BE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545BEA" w:rsidRPr="00EC1092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B6705" w14:textId="77777777" w:rsidR="00545BEA" w:rsidRPr="00545BEA" w:rsidRDefault="00545BEA" w:rsidP="00545BE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第壹、貳單元</w:t>
            </w:r>
          </w:p>
          <w:p w14:paraId="14CAC1EA" w14:textId="744C1D3B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複習週一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270A4849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國-E-A2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3E911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Ab-II-3 常用字部首及部件的表音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及表義功能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。</w:t>
            </w:r>
          </w:p>
          <w:p w14:paraId="6F911521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Ad-II-1 意義段。</w:t>
            </w:r>
          </w:p>
          <w:p w14:paraId="156861E9" w14:textId="17A24D67" w:rsidR="00545BEA" w:rsidRPr="00545BEA" w:rsidRDefault="00545BEA" w:rsidP="00545BE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478AB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2-II-1 用清晰語音、適當語速和音量說話。</w:t>
            </w:r>
          </w:p>
          <w:p w14:paraId="76F5FE53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4-II-4 能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分辨形近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、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音近字詞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，並正確使用。</w:t>
            </w:r>
          </w:p>
          <w:p w14:paraId="6080EDB3" w14:textId="51CF454C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ABDEC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一、能熟練本段練習的生字的知道筆畫、筆順與字的空間結構。</w:t>
            </w:r>
          </w:p>
          <w:p w14:paraId="40C4E5AB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二、能熟練本段課文內容並說出文章大意。</w:t>
            </w:r>
          </w:p>
          <w:p w14:paraId="5CABB047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三、能專心聆聽，聽出不同句子的語氣和情感。</w:t>
            </w:r>
          </w:p>
          <w:p w14:paraId="419687DB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四、能熟練本段課文句型，並正確應用，造出通順的句子。</w:t>
            </w:r>
          </w:p>
          <w:p w14:paraId="46E6C442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五、能知道接寫、仿寫課文的方法，並寫出短文。</w:t>
            </w:r>
          </w:p>
          <w:p w14:paraId="4D2BE5DC" w14:textId="1E0400CE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六、能熟練使用辭典或線上查詢，找出語詞的意義和例句。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F96BC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7766711A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281E101A" w14:textId="300DE53D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01321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:生命-5</w:t>
            </w:r>
          </w:p>
          <w:p w14:paraId="098A94C9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:生涯-5</w:t>
            </w:r>
          </w:p>
          <w:p w14:paraId="245C6D7E" w14:textId="247A948D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AB86F" w14:textId="77777777" w:rsidR="00545BEA" w:rsidRPr="00545BEA" w:rsidRDefault="00545BEA" w:rsidP="00545BEA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8E14F85" w14:textId="7B123ECE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使用線上平面</w:t>
            </w:r>
            <w:proofErr w:type="gramEnd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設計工具（如Canva）設計「交通安全宣導圖」，強調行人安全的重要性。回應：「你認為最重要的交通安全守則是什麼？」</w:t>
            </w:r>
          </w:p>
        </w:tc>
      </w:tr>
      <w:tr w:rsidR="00545BEA" w:rsidRPr="00C2223E" w14:paraId="10B10B72" w14:textId="77777777" w:rsidTr="00545BE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30C9D63B" w:rsidR="00545BEA" w:rsidRPr="00EC1092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065CB" w14:textId="77777777" w:rsidR="00545BEA" w:rsidRPr="00545BEA" w:rsidRDefault="00545BEA" w:rsidP="00545BE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第參單元：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生活小智慧</w:t>
            </w:r>
          </w:p>
          <w:p w14:paraId="60BC58C8" w14:textId="584DC116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第七課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做泡菜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39F54681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E90B8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Ac-II-1 各種標點符號的用法。</w:t>
            </w:r>
          </w:p>
          <w:p w14:paraId="7EA1D112" w14:textId="0B228BC2" w:rsidR="00545BEA" w:rsidRPr="00545BEA" w:rsidRDefault="00545BEA" w:rsidP="00545BE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Ad-II-2 篇章的大意、主旨與簡單結構。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84BB2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2-II-2 運用適當詞語、正確語法表達想法。</w:t>
            </w:r>
          </w:p>
          <w:p w14:paraId="215CCAAD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4-II-3 會利用書面或數位方式查字辭典，並能利用字辭典，分辨字詞義。</w:t>
            </w:r>
          </w:p>
          <w:p w14:paraId="20DEA284" w14:textId="7FD32098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80E9C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一、能專心聽出故事對話中的重點，培養聆聽的態度。</w:t>
            </w:r>
          </w:p>
          <w:p w14:paraId="1EB5669E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二、學會歸納相同部件的生字，知道基本筆畫、筆順與字的空間結構。</w:t>
            </w:r>
          </w:p>
          <w:p w14:paraId="302E7D43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lastRenderedPageBreak/>
              <w:t>三、能讀懂課文內容，說出課文主要的大意。</w:t>
            </w:r>
          </w:p>
          <w:p w14:paraId="02884038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四、能由對話中發現親子互動，並找出一些媽媽告知孩子的常識與智慧。</w:t>
            </w:r>
          </w:p>
          <w:p w14:paraId="401465C2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五、練習說話的內容與表情相關的仿寫。</w:t>
            </w:r>
          </w:p>
          <w:p w14:paraId="180D68EA" w14:textId="69908CE8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六、能運用說話的智慧，詼諧面對問題、解決問題。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A916C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1E29C0B7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57E8D02" w14:textId="42D2F636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C4544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法定:家庭-5</w:t>
            </w:r>
          </w:p>
          <w:p w14:paraId="4D3A1EC3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:多元-5</w:t>
            </w:r>
          </w:p>
          <w:p w14:paraId="72F461D0" w14:textId="49BB0F9B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:品德-5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6D60A" w14:textId="77777777" w:rsidR="00545BEA" w:rsidRPr="00545BEA" w:rsidRDefault="00545BEA" w:rsidP="00545BEA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4594B78" w14:textId="69BDE50B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透過 Google Sheets 製作「事物的相對關係」，學生列舉成對出現的事物（如日與月、太陽與雨）。回應：「你發現了哪些特別的搭配？」</w:t>
            </w:r>
          </w:p>
        </w:tc>
      </w:tr>
      <w:tr w:rsidR="00545BEA" w:rsidRPr="00C2223E" w14:paraId="68A065F1" w14:textId="77777777" w:rsidTr="00545BE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545BEA" w:rsidRPr="00EC1092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8C5AB" w14:textId="77777777" w:rsidR="00545BEA" w:rsidRPr="00545BEA" w:rsidRDefault="00545BEA" w:rsidP="00545BE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第參單元：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生活小智慧</w:t>
            </w:r>
          </w:p>
          <w:p w14:paraId="0150C184" w14:textId="2C940677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第八課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行人的守護者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45C8D8CC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1F495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Ab-II-4 多音字及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多義字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。</w:t>
            </w:r>
          </w:p>
          <w:p w14:paraId="6D1670E2" w14:textId="2880D63E" w:rsidR="00545BEA" w:rsidRPr="00545BEA" w:rsidRDefault="00545BEA" w:rsidP="00545BE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Ba-II-1 記敘文本的結構。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7C164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4-II-4 能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分辨形近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、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音近字詞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，並正確使用。</w:t>
            </w:r>
          </w:p>
          <w:p w14:paraId="4BB3145C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5-II-6 運用適合學習階段的摘要策略，擷取大意。</w:t>
            </w:r>
          </w:p>
          <w:p w14:paraId="10F58042" w14:textId="39295945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0F127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一、能專心聽出故事的事件與內容，培養聆聽的態度。</w:t>
            </w:r>
          </w:p>
          <w:p w14:paraId="7AD035F0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二、學會歸納相同部件的生字，知道基本筆畫、筆順與字的空間結構。</w:t>
            </w:r>
          </w:p>
          <w:p w14:paraId="20B2310D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三、能讀懂課文內容，說出課文主要的大意。</w:t>
            </w:r>
          </w:p>
          <w:p w14:paraId="6F1072BF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四、</w:t>
            </w: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了解小綠人的用途與重要性，提高對交通秩序的關注和認知。</w:t>
            </w:r>
          </w:p>
          <w:p w14:paraId="650EFDF9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五、學習利用觀察生活中的</w:t>
            </w: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事物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，發揮創意想像，進行寫作。</w:t>
            </w:r>
          </w:p>
          <w:p w14:paraId="3546204B" w14:textId="0B322B94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lastRenderedPageBreak/>
              <w:t>六、使用不同的寫作技巧來描寫事物與表達感覺。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E7262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0B36D420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5E51BF8D" w14:textId="51747DC8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A374C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:人權-5</w:t>
            </w:r>
          </w:p>
          <w:p w14:paraId="0BF8500E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:安全-5</w:t>
            </w:r>
          </w:p>
          <w:p w14:paraId="012E6A0E" w14:textId="5023DCDC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:國際-5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45CB180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5BEA" w:rsidRPr="00C2223E" w14:paraId="37F68FFF" w14:textId="77777777" w:rsidTr="00545BE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545BEA" w:rsidRPr="00EC1092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24B3A" w14:textId="77777777" w:rsidR="00545BEA" w:rsidRPr="00545BEA" w:rsidRDefault="00545BEA" w:rsidP="00545BE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第參單元：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生活小智慧</w:t>
            </w:r>
          </w:p>
          <w:p w14:paraId="05C8B80E" w14:textId="6FDCADBC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第九課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就愛兩兩在一起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0001F1F3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國-E-C1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BAA00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Ab-II-3 常用字部首及部件的表音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及表義功能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。</w:t>
            </w:r>
          </w:p>
          <w:p w14:paraId="23802265" w14:textId="05A5C115" w:rsidR="00545BEA" w:rsidRPr="00545BEA" w:rsidRDefault="00545BEA" w:rsidP="00545BE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Bc-II-1 具邏輯、客觀、理性的說明，如科學知識、產品、環境等文本。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D065D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4-II-6 掌握偏旁變化和間架結構要領書寫正確及工整的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硬筆字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。</w:t>
            </w:r>
          </w:p>
          <w:p w14:paraId="05B42F0C" w14:textId="1A19FF6B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6-II-3 學習審題、立意、選材、組織等寫作步驟。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87958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一、能聽出語境中主要的內容，把握說話的重點進行合宜的表達。</w:t>
            </w:r>
          </w:p>
          <w:p w14:paraId="2D041E21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二、學會歸納相同部件的生字，知道基本筆畫、筆順與字的空間結構。</w:t>
            </w:r>
          </w:p>
          <w:p w14:paraId="1204A6E4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三、能讀懂課文內容，說出課文主要的大意。</w:t>
            </w:r>
          </w:p>
          <w:p w14:paraId="57833691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四、能認識並理解說明文本取材組織與遣詞造句的特徵。。</w:t>
            </w:r>
          </w:p>
          <w:p w14:paraId="5FD14C4A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五、能運用比較說明與各種句型技巧等進行寫作練習。</w:t>
            </w:r>
          </w:p>
          <w:p w14:paraId="6C7DA39E" w14:textId="7B689722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六、能養成仔細觀察、比較生活事物異同的習慣。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AF4E6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66121E01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2AFAD072" w14:textId="6015EF58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BDAC9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法定:環境-5</w:t>
            </w:r>
          </w:p>
          <w:p w14:paraId="731B7C8E" w14:textId="4455265D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4AFACE2B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5BEA" w:rsidRPr="00C2223E" w14:paraId="0175CCA6" w14:textId="77777777" w:rsidTr="00545BE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4A2C67A1" w:rsidR="00545BEA" w:rsidRPr="00EC1092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425BC" w14:textId="77777777" w:rsidR="00545BEA" w:rsidRPr="00545BEA" w:rsidRDefault="00545BEA" w:rsidP="00545BE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第參單元：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生活小智慧</w:t>
            </w:r>
          </w:p>
          <w:p w14:paraId="7861842A" w14:textId="09E8562C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統整活動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313E844B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5EE76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Ab-II-2 1,200個常用字的使用。</w:t>
            </w:r>
          </w:p>
          <w:p w14:paraId="4C2AD058" w14:textId="4F7A0E11" w:rsidR="00545BEA" w:rsidRPr="00545BEA" w:rsidRDefault="00545BEA" w:rsidP="00545BE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Bc-II-2 描述、列舉、因果等寫作手法。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A7CEB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3-II-1 運用注音符號，理解生字新詞，提升閱讀效能。</w:t>
            </w:r>
          </w:p>
          <w:p w14:paraId="2E16F593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5-II-8 運用預測、推論、提問等策略，增進對文本的理解。</w:t>
            </w:r>
          </w:p>
          <w:p w14:paraId="21878B59" w14:textId="002ABEDC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7D6B4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lastRenderedPageBreak/>
              <w:t>一、能在句中加入動作及想像力，讓句子的描寫更生動有趣。</w:t>
            </w:r>
          </w:p>
          <w:p w14:paraId="10548A1D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二、能認識並練習說明文客觀描述事物的特質。</w:t>
            </w:r>
          </w:p>
          <w:p w14:paraId="67F9A4D4" w14:textId="16434265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lastRenderedPageBreak/>
              <w:t>三、能認識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擬人的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寫法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，描寫事物形狀、顏色等外觀並舉出事例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6D796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7799667D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6F354E80" w14:textId="52FDB0CF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589E5" w14:textId="77777777" w:rsidR="004E4D13" w:rsidRPr="00FC42CE" w:rsidRDefault="004E4D13" w:rsidP="004E4D13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FC42C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法定:作文教學-1</w:t>
            </w:r>
          </w:p>
          <w:p w14:paraId="4508D855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:多元-5</w:t>
            </w:r>
          </w:p>
          <w:p w14:paraId="7F60208C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:品德-5</w:t>
            </w:r>
          </w:p>
          <w:p w14:paraId="25CD9BBD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法定:環境-5</w:t>
            </w:r>
          </w:p>
          <w:p w14:paraId="6B117D82" w14:textId="5BDC6552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603494BC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5BEA" w:rsidRPr="00C2223E" w14:paraId="029DA1DB" w14:textId="77777777" w:rsidTr="00545BE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545BEA" w:rsidRPr="00EC1092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AE914" w14:textId="77777777" w:rsidR="00545BEA" w:rsidRPr="00545BEA" w:rsidRDefault="00545BEA" w:rsidP="00545BE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第肆單元：奇幻故事屋</w:t>
            </w:r>
          </w:p>
          <w:p w14:paraId="23F41BB4" w14:textId="5B0C9CF9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第十課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飛行員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和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小王子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0DEEEE34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4EA07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Ab-II-5 3,000個常用語詞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的認念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。</w:t>
            </w:r>
          </w:p>
          <w:p w14:paraId="6302DDAA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Ac-II-4 各類文句的語氣與意義。</w:t>
            </w:r>
          </w:p>
          <w:p w14:paraId="7524D4E5" w14:textId="7FFEBBC3" w:rsidR="00545BEA" w:rsidRPr="00545BEA" w:rsidRDefault="00545BEA" w:rsidP="00545BE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Ad-II-3 故事、童詩、現代散文等。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63574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2-II-4 樂於參加討論，提供個人的觀點和意見。</w:t>
            </w:r>
          </w:p>
          <w:p w14:paraId="21083C4C" w14:textId="53ED88AB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5-II-1 以適切的速率朗讀文本，表現抑揚頓挫與情感。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0E6AE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一、能專心聽出文章的重點，培養聆聽的態度。</w:t>
            </w:r>
          </w:p>
          <w:p w14:paraId="69BE83E4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二、學會歸納相同部件的生字，知道基本筆畫、筆順與字的空間結構。</w:t>
            </w:r>
          </w:p>
          <w:p w14:paraId="4CD6A422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三、能讀懂課文內容，說出課文主要的大意。</w:t>
            </w:r>
          </w:p>
          <w:p w14:paraId="6163922D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四、能運用描寫動作的詞語來表達內心想法。</w:t>
            </w:r>
          </w:p>
          <w:p w14:paraId="43EBC2C8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五、能利用基本句型完成句子並應用。</w:t>
            </w:r>
          </w:p>
          <w:p w14:paraId="53FDE0B0" w14:textId="469C44DA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六、能學會從各種觀點思考，以及尊重不同意見的能力。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A42FF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8B92EBE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4DA198CD" w14:textId="0342FD7A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2EB9D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:人權-5</w:t>
            </w:r>
          </w:p>
          <w:p w14:paraId="5715CC04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:品德-5</w:t>
            </w:r>
          </w:p>
          <w:p w14:paraId="4B6FDAA5" w14:textId="7A408819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01DCB869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5BEA" w:rsidRPr="00C2223E" w14:paraId="69795DEE" w14:textId="77777777" w:rsidTr="00545BE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545BEA" w:rsidRPr="00EC1092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B4C58" w14:textId="77777777" w:rsidR="00545BEA" w:rsidRPr="00545BEA" w:rsidRDefault="00545BEA" w:rsidP="00545BE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第肆單元：奇幻故事屋</w:t>
            </w:r>
          </w:p>
          <w:p w14:paraId="45E211AD" w14:textId="5FCC8849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第十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一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課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畫龍點睛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449551D2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0B2C4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Ab-II-4 多音字及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多義字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。</w:t>
            </w:r>
          </w:p>
          <w:p w14:paraId="2B54B3A4" w14:textId="1186DC01" w:rsidR="00545BEA" w:rsidRPr="00545BEA" w:rsidRDefault="00545BEA" w:rsidP="00545BE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Ac-II-4 各類文句表達的語氣與意義。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2BAD2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4-II-4 能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分辨形近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、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音近字詞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，並正確使用。</w:t>
            </w:r>
          </w:p>
          <w:p w14:paraId="6B7C5EE9" w14:textId="4CB60DCA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5-II-3 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讀懂與學習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階段相符的文本。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BCFD4" w14:textId="77777777" w:rsidR="00545BEA" w:rsidRPr="00545BEA" w:rsidRDefault="00545BEA" w:rsidP="00545BEA">
            <w:pPr>
              <w:spacing w:line="260" w:lineRule="exact"/>
              <w:ind w:rightChars="-25" w:right="-60"/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一、能專心聽出文章的重點，培養聆聽的態度。</w:t>
            </w:r>
          </w:p>
          <w:p w14:paraId="34A0E2DD" w14:textId="77777777" w:rsidR="00545BEA" w:rsidRPr="00545BEA" w:rsidRDefault="00545BEA" w:rsidP="00545BEA">
            <w:pPr>
              <w:spacing w:line="260" w:lineRule="exact"/>
              <w:ind w:rightChars="-25" w:right="-60"/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二、學會歸納相同部件的生字，知道基本筆畫、筆順與字的空間結構。</w:t>
            </w:r>
          </w:p>
          <w:p w14:paraId="1B2C1307" w14:textId="77777777" w:rsidR="00545BEA" w:rsidRPr="00545BEA" w:rsidRDefault="00545BEA" w:rsidP="00545BEA">
            <w:pPr>
              <w:spacing w:line="260" w:lineRule="exact"/>
              <w:ind w:rightChars="-25" w:right="-60"/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三、能讀懂課文內容，說出課文主要的大意。</w:t>
            </w:r>
          </w:p>
          <w:p w14:paraId="04E2A5C0" w14:textId="77777777" w:rsidR="00545BEA" w:rsidRPr="00545BEA" w:rsidRDefault="00545BEA" w:rsidP="00545BEA">
            <w:pPr>
              <w:spacing w:line="260" w:lineRule="exact"/>
              <w:ind w:rightChars="-25" w:right="-60"/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四、能學會用四字語詞來描寫語境，讓句子更簡明。</w:t>
            </w:r>
          </w:p>
          <w:p w14:paraId="05FD5EB1" w14:textId="77777777" w:rsidR="00545BEA" w:rsidRPr="00545BEA" w:rsidRDefault="00545BEA" w:rsidP="00545BEA">
            <w:pPr>
              <w:spacing w:line="260" w:lineRule="exact"/>
              <w:ind w:rightChars="-25" w:right="-60"/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五、能利用基本句型完成句子並應用。</w:t>
            </w:r>
          </w:p>
          <w:p w14:paraId="1D5203A9" w14:textId="642658A8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六、能欣賞文學之美，認識成語典故與實用價值。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41341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39035F82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6E633D56" w14:textId="5173CF39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1A51B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:品德-5</w:t>
            </w:r>
          </w:p>
          <w:p w14:paraId="0587F021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:生命-5</w:t>
            </w:r>
          </w:p>
          <w:p w14:paraId="70350F5D" w14:textId="4B13C401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25B2A1C9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5BEA" w:rsidRPr="00C2223E" w14:paraId="0B4CD7F7" w14:textId="77777777" w:rsidTr="00545BE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24906F4B" w:rsidR="00545BEA" w:rsidRPr="00EC1092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55FAE" w14:textId="77777777" w:rsidR="00545BEA" w:rsidRPr="00545BEA" w:rsidRDefault="00545BEA" w:rsidP="00545BE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第肆單元：奇幻故事屋</w:t>
            </w:r>
          </w:p>
          <w:p w14:paraId="333A62E9" w14:textId="706470DF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第十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二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課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掉進一個兔子洞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584B12F9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國-E-C1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3ACF4" w14:textId="77777777" w:rsidR="00545BEA" w:rsidRPr="00545BEA" w:rsidRDefault="00545BEA" w:rsidP="00545BEA">
            <w:pPr>
              <w:autoSpaceDE w:val="0"/>
              <w:snapToGrid w:val="0"/>
              <w:spacing w:line="260" w:lineRule="exact"/>
              <w:jc w:val="both"/>
              <w:rPr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Ab-II-9</w:t>
            </w: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量詞的運用。</w:t>
            </w:r>
          </w:p>
          <w:p w14:paraId="1AAEE5F5" w14:textId="77777777" w:rsidR="00545BEA" w:rsidRPr="00545BEA" w:rsidRDefault="00545BEA" w:rsidP="00545BEA">
            <w:pPr>
              <w:autoSpaceDE w:val="0"/>
              <w:snapToGrid w:val="0"/>
              <w:spacing w:line="260" w:lineRule="exact"/>
              <w:jc w:val="both"/>
              <w:rPr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Ac-II-2</w:t>
            </w: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各種基本句型。</w:t>
            </w:r>
          </w:p>
          <w:p w14:paraId="045AFCDF" w14:textId="0003757E" w:rsidR="00545BEA" w:rsidRPr="00545BEA" w:rsidRDefault="00545BEA" w:rsidP="00545BE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8AF43" w14:textId="77777777" w:rsidR="00545BEA" w:rsidRPr="00545BEA" w:rsidRDefault="00545BEA" w:rsidP="00545BEA">
            <w:pPr>
              <w:autoSpaceDE w:val="0"/>
              <w:snapToGrid w:val="0"/>
              <w:spacing w:line="260" w:lineRule="exact"/>
              <w:jc w:val="both"/>
              <w:rPr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4-II-2</w:t>
            </w: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利用共同部件，擴充識字量。</w:t>
            </w:r>
          </w:p>
          <w:p w14:paraId="31A3ACBD" w14:textId="42286D37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5-II-8</w:t>
            </w: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運用預測、推論、提問等策略，增進對文本的理解。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2A296" w14:textId="77777777" w:rsidR="00545BEA" w:rsidRPr="00545BEA" w:rsidRDefault="00545BEA" w:rsidP="00545BEA">
            <w:pPr>
              <w:spacing w:line="260" w:lineRule="exact"/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一、以適切的速率朗讀文本，表現抑揚頓挫與情感。</w:t>
            </w:r>
          </w:p>
          <w:p w14:paraId="2E541289" w14:textId="77777777" w:rsidR="00545BEA" w:rsidRPr="00545BEA" w:rsidRDefault="00545BEA" w:rsidP="00545BEA">
            <w:pPr>
              <w:spacing w:line="260" w:lineRule="exact"/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二、學會歸納相同部件的生字，知道基本筆畫、筆順與字的空間結構。</w:t>
            </w:r>
          </w:p>
          <w:p w14:paraId="6A57D487" w14:textId="77777777" w:rsidR="00545BEA" w:rsidRPr="00545BEA" w:rsidRDefault="00545BEA" w:rsidP="00545BEA">
            <w:pPr>
              <w:spacing w:line="260" w:lineRule="exact"/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三、能讀懂課文內容，說出課文主要的大意。</w:t>
            </w:r>
          </w:p>
          <w:p w14:paraId="4681392D" w14:textId="77777777" w:rsidR="00545BEA" w:rsidRPr="00545BEA" w:rsidRDefault="00545BEA" w:rsidP="00545BEA">
            <w:pPr>
              <w:spacing w:line="260" w:lineRule="exact"/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四、能運用預測、推論、提問等策略，增進對文本的理解。</w:t>
            </w:r>
          </w:p>
          <w:p w14:paraId="667B5008" w14:textId="77777777" w:rsidR="00545BEA" w:rsidRPr="00545BEA" w:rsidRDefault="00545BEA" w:rsidP="00545BEA">
            <w:pPr>
              <w:spacing w:line="260" w:lineRule="exact"/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五、能學會故事改寫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或接寫的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寫作技巧。</w:t>
            </w:r>
          </w:p>
          <w:p w14:paraId="6F268B33" w14:textId="23BA3732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六、能體會閱讀的樂趣。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44F68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06C7253F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34B71ABD" w14:textId="20EC9AE9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2FFF98E3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6E6B1" w14:textId="3B32FD6C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5BEA" w:rsidRPr="00C2223E" w14:paraId="15416463" w14:textId="77777777" w:rsidTr="00545BE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545BEA" w:rsidRPr="00EC1092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0EC15" w14:textId="77777777" w:rsidR="00545BEA" w:rsidRPr="00545BEA" w:rsidRDefault="00545BEA" w:rsidP="00545BE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第肆單元：奇幻故事屋</w:t>
            </w:r>
          </w:p>
          <w:p w14:paraId="50294649" w14:textId="25DD9EEC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統整活動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四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42268D8A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0BDC0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Ac-II-3 基礎複句的意義。</w:t>
            </w:r>
          </w:p>
          <w:p w14:paraId="1CB18007" w14:textId="094C47B2" w:rsidR="00545BEA" w:rsidRPr="00545BEA" w:rsidRDefault="00545BEA" w:rsidP="00545BE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Ad-II-2 篇章的大意、主旨與簡單結構。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71C14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5-II-3 </w:t>
            </w: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讀懂與學習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階段相符的文本。</w:t>
            </w:r>
          </w:p>
          <w:p w14:paraId="64AD0FBE" w14:textId="77777777" w:rsidR="00545BEA" w:rsidRPr="00545BEA" w:rsidRDefault="00545BEA" w:rsidP="00545BEA">
            <w:pPr>
              <w:autoSpaceDE w:val="0"/>
              <w:snapToGrid w:val="0"/>
              <w:spacing w:line="260" w:lineRule="exact"/>
              <w:jc w:val="both"/>
              <w:rPr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6-II-2</w:t>
            </w: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培養感受力、想像力等寫作基本能力。</w:t>
            </w:r>
          </w:p>
          <w:p w14:paraId="60895C0A" w14:textId="7025E95F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1DC1D" w14:textId="77777777" w:rsidR="00545BEA" w:rsidRPr="00545BEA" w:rsidRDefault="00545BEA" w:rsidP="00545BEA">
            <w:pPr>
              <w:spacing w:line="260" w:lineRule="exact"/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一、能找出段落重點，並整理全篇的結構。</w:t>
            </w:r>
          </w:p>
          <w:p w14:paraId="1FA63A8D" w14:textId="77777777" w:rsidR="00545BEA" w:rsidRPr="00545BEA" w:rsidRDefault="00545BEA" w:rsidP="00545BEA">
            <w:pPr>
              <w:spacing w:line="260" w:lineRule="exact"/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二、能認識並練習想像，把劇本改寫成故事。</w:t>
            </w:r>
          </w:p>
          <w:p w14:paraId="109CE120" w14:textId="4720E9EC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三、能認識並養成做閱讀筆記的方法和習慣。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ACD23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1D5C9FB8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6D7534E8" w14:textId="05680DD2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03E6D8B5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04F6465F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5BEA" w:rsidRPr="00C2223E" w14:paraId="66F0E85E" w14:textId="77777777" w:rsidTr="00545BE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2027/06/21~</w:t>
            </w:r>
          </w:p>
          <w:p w14:paraId="1EF33A77" w14:textId="540A67FC" w:rsidR="00545BEA" w:rsidRPr="00EC1092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662C8" w14:textId="77777777" w:rsidR="00545BEA" w:rsidRPr="00545BEA" w:rsidRDefault="00545BEA" w:rsidP="00545BE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愛</w:t>
            </w: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閱讀二：</w:t>
            </w:r>
            <w:bookmarkStart w:id="1" w:name="_GoBack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巨人傳說</w:t>
            </w:r>
            <w:bookmarkEnd w:id="1"/>
          </w:p>
          <w:p w14:paraId="7416A6B1" w14:textId="0628F2DD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43059AAC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國-E-A2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B8642" w14:textId="77777777" w:rsidR="00545BEA" w:rsidRPr="00545BEA" w:rsidRDefault="00545BEA" w:rsidP="00545BEA">
            <w:pPr>
              <w:autoSpaceDE w:val="0"/>
              <w:snapToGrid w:val="0"/>
              <w:spacing w:line="260" w:lineRule="exact"/>
              <w:jc w:val="both"/>
              <w:rPr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Ab-II-5</w:t>
            </w: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3,000個常用語詞的認念。</w:t>
            </w:r>
          </w:p>
          <w:p w14:paraId="0DD8D4A5" w14:textId="5A2A80A5" w:rsidR="00545BEA" w:rsidRPr="00545BEA" w:rsidRDefault="00545BEA" w:rsidP="00545BE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Ad-II-1</w:t>
            </w: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意義段。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61EA6" w14:textId="77777777" w:rsidR="00545BEA" w:rsidRPr="00545BEA" w:rsidRDefault="00545BEA" w:rsidP="00545BEA">
            <w:pPr>
              <w:autoSpaceDE w:val="0"/>
              <w:snapToGrid w:val="0"/>
              <w:spacing w:line="260" w:lineRule="exact"/>
              <w:jc w:val="both"/>
              <w:rPr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3-II-2</w:t>
            </w: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運用注音符號，檢索資訊，吸收新知。</w:t>
            </w:r>
          </w:p>
          <w:p w14:paraId="39227E94" w14:textId="77777777" w:rsidR="00545BEA" w:rsidRPr="00545BEA" w:rsidRDefault="00545BEA" w:rsidP="00545BEA">
            <w:pPr>
              <w:autoSpaceDE w:val="0"/>
              <w:snapToGrid w:val="0"/>
              <w:spacing w:line="260" w:lineRule="exact"/>
              <w:jc w:val="both"/>
              <w:rPr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5-II-7</w:t>
            </w: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就文本的觀點，找出支持的理由。</w:t>
            </w:r>
          </w:p>
          <w:p w14:paraId="52628952" w14:textId="4AD696F5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EB70C" w14:textId="77777777" w:rsidR="00545BEA" w:rsidRPr="00545BEA" w:rsidRDefault="00545BEA" w:rsidP="00545BEA">
            <w:pPr>
              <w:spacing w:line="260" w:lineRule="exact"/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一、能自行默讀文章，培養標記重點的習慣。</w:t>
            </w:r>
          </w:p>
          <w:p w14:paraId="7BA14BE7" w14:textId="77777777" w:rsidR="00545BEA" w:rsidRPr="00545BEA" w:rsidRDefault="00545BEA" w:rsidP="00545BEA">
            <w:pPr>
              <w:spacing w:line="260" w:lineRule="exact"/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二、能讀懂文章內容，說出文章主要的大意。</w:t>
            </w:r>
          </w:p>
          <w:p w14:paraId="75E9E98E" w14:textId="77777777" w:rsidR="00545BEA" w:rsidRPr="00545BEA" w:rsidRDefault="00545BEA" w:rsidP="00545BEA">
            <w:pPr>
              <w:spacing w:line="260" w:lineRule="exact"/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三、能運用閱讀策略，找出文章的重要訊息。</w:t>
            </w:r>
          </w:p>
          <w:p w14:paraId="29B1EA8B" w14:textId="77777777" w:rsidR="00545BEA" w:rsidRPr="00545BEA" w:rsidRDefault="00545BEA" w:rsidP="00545BEA">
            <w:pPr>
              <w:spacing w:line="260" w:lineRule="exact"/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四、能思索文章意涵，表達個人的意見看法。</w:t>
            </w:r>
          </w:p>
          <w:p w14:paraId="293ADE4A" w14:textId="297F9703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五、能以勇氣面對問題，學習計畫並採取行動。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110A1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577AF5A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26E8C02" w14:textId="6B8EF8BE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7DE0D" w14:textId="77777777" w:rsidR="004E4D13" w:rsidRPr="00FC42CE" w:rsidRDefault="004E4D13" w:rsidP="004E4D13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FC42C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法定:作文教學-1</w:t>
            </w:r>
          </w:p>
          <w:p w14:paraId="66E98430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:生命-5</w:t>
            </w:r>
          </w:p>
          <w:p w14:paraId="27810652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:生涯-5</w:t>
            </w:r>
          </w:p>
          <w:p w14:paraId="75FDFB5F" w14:textId="1BDC4C50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54AC230C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5BEA" w:rsidRPr="00C2223E" w14:paraId="0EE14FFF" w14:textId="77777777" w:rsidTr="00545BE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545BEA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2027/06/28~</w:t>
            </w:r>
          </w:p>
          <w:p w14:paraId="3A98CE6F" w14:textId="0DA40316" w:rsidR="00545BEA" w:rsidRPr="00EC1092" w:rsidRDefault="00545BEA" w:rsidP="00545B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95D7F" w14:textId="77777777" w:rsidR="00545BEA" w:rsidRPr="00545BEA" w:rsidRDefault="00545BEA" w:rsidP="00545BE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第參、肆單元</w:t>
            </w:r>
          </w:p>
          <w:p w14:paraId="13345AA2" w14:textId="4A14BEAE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複習週二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18E408A2" w:rsidR="00545BEA" w:rsidRPr="00545BEA" w:rsidRDefault="00545BEA" w:rsidP="00545BE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國-E-C1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BE625" w14:textId="77777777" w:rsidR="00545BEA" w:rsidRPr="00545BEA" w:rsidRDefault="00545BEA" w:rsidP="00545BEA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Ac-II-4 各類文句的語氣與意義。</w:t>
            </w:r>
          </w:p>
          <w:p w14:paraId="56FCCF7F" w14:textId="52291B97" w:rsidR="00545BEA" w:rsidRPr="00545BEA" w:rsidRDefault="00545BEA" w:rsidP="00545BE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Bb-II-5 記敘文本的結構。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45D54" w14:textId="77777777" w:rsidR="00545BEA" w:rsidRPr="00545BEA" w:rsidRDefault="00545BEA" w:rsidP="00545BEA">
            <w:pPr>
              <w:autoSpaceDE w:val="0"/>
              <w:snapToGrid w:val="0"/>
              <w:spacing w:line="260" w:lineRule="exact"/>
              <w:jc w:val="both"/>
              <w:rPr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5-II-9</w:t>
            </w: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覺察自己的閱讀理解情況，適時調整策略。</w:t>
            </w:r>
          </w:p>
          <w:p w14:paraId="3BB10D55" w14:textId="3E4D2174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6-II-6</w:t>
            </w: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運用改寫、縮寫、擴寫等技巧寫作。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932FD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一、能熟練本段練習的生字的知道筆畫、筆順與字的空間結構。</w:t>
            </w:r>
          </w:p>
          <w:p w14:paraId="6BF5D133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二、能熟練本段課文內容並說出文章大意。</w:t>
            </w:r>
          </w:p>
          <w:p w14:paraId="506781B2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三、能專心聆聽，聽出不同句子的語氣和情感。</w:t>
            </w:r>
          </w:p>
          <w:p w14:paraId="2DE7605C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四、能熟練本段課文句型，並正確應用，造出通順的句子。</w:t>
            </w:r>
          </w:p>
          <w:p w14:paraId="206862F8" w14:textId="77777777" w:rsidR="00545BEA" w:rsidRPr="00545BEA" w:rsidRDefault="00545BEA" w:rsidP="00545BEA">
            <w:pPr>
              <w:autoSpaceDE w:val="0"/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  <w:lang w:eastAsia="zh-HK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五、複習說明文客觀描述事物事實的寫法。</w:t>
            </w:r>
          </w:p>
          <w:p w14:paraId="125959B0" w14:textId="5FA98AC0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lastRenderedPageBreak/>
              <w:t>六、複習</w:t>
            </w:r>
            <w:r w:rsidRPr="00545BEA">
              <w:rPr>
                <w:rFonts w:ascii="DFKai-SB" w:eastAsia="DFKai-SB" w:hAnsi="DFKai-SB" w:hint="eastAsia"/>
                <w:sz w:val="20"/>
                <w:szCs w:val="20"/>
              </w:rPr>
              <w:t>擬人的寫法</w:t>
            </w:r>
            <w:r w:rsidRPr="00545BEA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CCC9B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■紙筆測驗及表單</w:t>
            </w:r>
          </w:p>
          <w:p w14:paraId="65821C84" w14:textId="77777777" w:rsidR="00545BEA" w:rsidRPr="00545BEA" w:rsidRDefault="00545BEA" w:rsidP="00545B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08D26652" w14:textId="4B8CD55C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2095A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法定:家庭-5</w:t>
            </w:r>
          </w:p>
          <w:p w14:paraId="1E8DC738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:多元-5</w:t>
            </w:r>
          </w:p>
          <w:p w14:paraId="40207D32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:品德-5</w:t>
            </w:r>
          </w:p>
          <w:p w14:paraId="396FB670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法定:環境-5</w:t>
            </w:r>
          </w:p>
          <w:p w14:paraId="0DB6C746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:生命-5</w:t>
            </w:r>
          </w:p>
          <w:p w14:paraId="38078114" w14:textId="77777777" w:rsidR="00545BEA" w:rsidRPr="00545BEA" w:rsidRDefault="00545BEA" w:rsidP="00545BEA">
            <w:pPr>
              <w:jc w:val="both"/>
              <w:rPr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:生涯-5</w:t>
            </w:r>
          </w:p>
          <w:p w14:paraId="0AABFFCE" w14:textId="12EF9C08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545BEA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2AE98520" w:rsidR="00545BEA" w:rsidRPr="00545BEA" w:rsidRDefault="00545BEA" w:rsidP="00545B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545BE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750B0E" w14:textId="77777777" w:rsidR="007A6CE6" w:rsidRDefault="007A6CE6">
      <w:r>
        <w:separator/>
      </w:r>
    </w:p>
  </w:endnote>
  <w:endnote w:type="continuationSeparator" w:id="0">
    <w:p w14:paraId="2D72FD9D" w14:textId="77777777" w:rsidR="007A6CE6" w:rsidRDefault="007A6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3B27AA" w14:textId="77777777" w:rsidR="007A6CE6" w:rsidRDefault="007A6CE6">
      <w:r>
        <w:rPr>
          <w:color w:val="000000"/>
        </w:rPr>
        <w:separator/>
      </w:r>
    </w:p>
  </w:footnote>
  <w:footnote w:type="continuationSeparator" w:id="0">
    <w:p w14:paraId="5930452F" w14:textId="77777777" w:rsidR="007A6CE6" w:rsidRDefault="007A6C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14F5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C6FFF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0C44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4D13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5BEA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33F6B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CE6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13E"/>
    <w:rsid w:val="009C2673"/>
    <w:rsid w:val="009C3CEB"/>
    <w:rsid w:val="009D1ACD"/>
    <w:rsid w:val="009D1E53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568B1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18C7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F6361-F200-4E09-A5B1-BC1642867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1185</Words>
  <Characters>6761</Characters>
  <Application>Microsoft Office Word</Application>
  <DocSecurity>0</DocSecurity>
  <Lines>56</Lines>
  <Paragraphs>15</Paragraphs>
  <ScaleCrop>false</ScaleCrop>
  <Company/>
  <LinksUpToDate>false</LinksUpToDate>
  <CharactersWithSpaces>7931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2026-05-25T08:58:00Z</dcterms:created>
  <dcterms:modified xsi:type="dcterms:W3CDTF">2026-05-27T15:11:00Z</dcterms:modified>
</cp:coreProperties>
</file>