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01A788D" w14:textId="642AE313" w:rsidR="00BF4C95" w:rsidRDefault="00BF4C95" w:rsidP="00BF4C95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</w:t>
      </w:r>
      <w:r w:rsidR="00A77403">
        <w:rPr>
          <w:rFonts w:ascii="標楷體" w:eastAsia="標楷體" w:hAnsi="標楷體" w:hint="eastAsia"/>
          <w:b/>
          <w:sz w:val="28"/>
          <w:szCs w:val="28"/>
        </w:rPr>
        <w:t>資訊教育</w:t>
      </w:r>
      <w:r>
        <w:rPr>
          <w:rFonts w:ascii="標楷體" w:eastAsia="標楷體" w:hAnsi="標楷體" w:hint="eastAsia"/>
          <w:b/>
          <w:sz w:val="28"/>
          <w:szCs w:val="28"/>
        </w:rPr>
        <w:t>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CB6A47" w:rsidRPr="00C2223E" w14:paraId="7529FC9B" w14:textId="4C1C57F4" w:rsidTr="00CB6A47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0B8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23D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9982" w14:textId="6C04009D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CF3E" w14:textId="56EC34E2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0F79" w14:textId="6843F1C3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923D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764" w14:textId="49E1F4C6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2A41" w14:textId="77777777" w:rsidR="00CB6A47" w:rsidRPr="00C2223E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766718F5" w14:textId="3A15A65A" w:rsidR="00CB6A47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159B3" w:rsidRPr="005159B3" w14:paraId="3CEF3670" w14:textId="4460A38A" w:rsidTr="005159B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8C2" w14:textId="3F11ED21" w:rsidR="005159B3" w:rsidRPr="005159B3" w:rsidRDefault="005159B3" w:rsidP="005159B3">
            <w:pPr>
              <w:jc w:val="center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/>
              </w:rPr>
              <w:t>一</w:t>
            </w:r>
            <w:r w:rsidRPr="005159B3">
              <w:rPr>
                <w:rFonts w:ascii="標楷體" w:eastAsia="標楷體" w:hAnsi="標楷體" w:hint="eastAsia"/>
              </w:rPr>
              <w:t>～</w:t>
            </w:r>
            <w:r w:rsidRPr="005159B3">
              <w:rPr>
                <w:rFonts w:ascii="標楷體" w:eastAsia="標楷體" w:hAnsi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2FE3" w14:textId="77777777" w:rsidR="005159B3" w:rsidRPr="007705C8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05C8">
              <w:rPr>
                <w:rFonts w:ascii="標楷體" w:eastAsia="標楷體" w:hAnsi="標楷體" w:hint="eastAsia"/>
              </w:rPr>
              <w:t>主題：我是程式設計高手（第一章）</w:t>
            </w:r>
          </w:p>
          <w:p w14:paraId="3D3FDEA6" w14:textId="77777777" w:rsidR="005159B3" w:rsidRPr="007705C8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05C8">
              <w:rPr>
                <w:rFonts w:ascii="標楷體" w:eastAsia="標楷體" w:hAnsi="標楷體" w:hint="eastAsia"/>
              </w:rPr>
              <w:t>1.認識程式設計、Scratch程式語言</w:t>
            </w:r>
          </w:p>
          <w:p w14:paraId="1D43E9CA" w14:textId="564D4F35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2.Scratch程式初體驗、加入背景和角色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F47D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1-2-1能瞭解資訊科技在日常生活之應用。</w:t>
            </w:r>
          </w:p>
          <w:p w14:paraId="1F103025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2-4-1能認識程式語言基本概念及其功能。</w:t>
            </w:r>
          </w:p>
          <w:p w14:paraId="06036DFD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3-3-3能使用多媒體編輯軟體進行影音資料的製作。</w:t>
            </w:r>
          </w:p>
          <w:p w14:paraId="516C9FA8" w14:textId="75266B7E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4-2-1能操作常用瀏覽器的基本功能。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AA2A" w14:textId="226E0985" w:rsidR="005159B3" w:rsidRPr="005159B3" w:rsidRDefault="005159B3" w:rsidP="005159B3">
            <w:pPr>
              <w:pStyle w:val="Default"/>
              <w:snapToGrid w:val="0"/>
              <w:spacing w:beforeLines="20" w:before="48"/>
              <w:ind w:left="252" w:hangingChars="105" w:hanging="252"/>
              <w:jc w:val="both"/>
              <w:rPr>
                <w:rFonts w:hAnsi="標楷體"/>
              </w:rPr>
            </w:pPr>
            <w:r w:rsidRPr="005159B3">
              <w:rPr>
                <w:rFonts w:hAnsi="標楷體" w:hint="eastAsia"/>
              </w:rPr>
              <w:t>‧認識程式設計</w:t>
            </w:r>
          </w:p>
          <w:p w14:paraId="24691840" w14:textId="77777777" w:rsidR="005159B3" w:rsidRPr="005159B3" w:rsidRDefault="005159B3" w:rsidP="005159B3">
            <w:pPr>
              <w:pStyle w:val="Default"/>
              <w:snapToGrid w:val="0"/>
              <w:spacing w:beforeLines="20" w:before="48"/>
              <w:ind w:left="252" w:hangingChars="105" w:hanging="252"/>
              <w:jc w:val="both"/>
              <w:rPr>
                <w:rFonts w:hAnsi="標楷體"/>
              </w:rPr>
            </w:pPr>
            <w:r w:rsidRPr="005159B3">
              <w:rPr>
                <w:rFonts w:hAnsi="標楷體" w:hint="eastAsia"/>
              </w:rPr>
              <w:t>‧學會Scratch程式</w:t>
            </w:r>
          </w:p>
          <w:p w14:paraId="6ED426FD" w14:textId="77777777" w:rsidR="005159B3" w:rsidRPr="005159B3" w:rsidRDefault="005159B3" w:rsidP="005159B3">
            <w:pPr>
              <w:pStyle w:val="Default"/>
              <w:snapToGrid w:val="0"/>
              <w:spacing w:beforeLines="20" w:before="48"/>
              <w:ind w:left="252" w:hangingChars="105" w:hanging="252"/>
              <w:jc w:val="both"/>
              <w:rPr>
                <w:rFonts w:hAnsi="標楷體"/>
              </w:rPr>
            </w:pPr>
            <w:r w:rsidRPr="005159B3">
              <w:rPr>
                <w:rFonts w:hAnsi="標楷體" w:hint="eastAsia"/>
              </w:rPr>
              <w:t>‧能加入背景和角色</w:t>
            </w:r>
          </w:p>
          <w:p w14:paraId="5BE8ACA6" w14:textId="77777777" w:rsidR="005159B3" w:rsidRPr="005159B3" w:rsidRDefault="005159B3" w:rsidP="005159B3">
            <w:pPr>
              <w:pStyle w:val="Default"/>
              <w:snapToGrid w:val="0"/>
              <w:spacing w:beforeLines="20" w:before="48"/>
              <w:ind w:left="252" w:hangingChars="105" w:hanging="252"/>
              <w:jc w:val="both"/>
              <w:rPr>
                <w:rFonts w:hAnsi="標楷體"/>
              </w:rPr>
            </w:pPr>
            <w:r w:rsidRPr="005159B3">
              <w:rPr>
                <w:rFonts w:hAnsi="標楷體" w:hint="eastAsia"/>
              </w:rPr>
              <w:t>‧會在角色上寫程式</w:t>
            </w:r>
          </w:p>
          <w:p w14:paraId="08343626" w14:textId="77777777" w:rsidR="005159B3" w:rsidRPr="005159B3" w:rsidRDefault="005159B3" w:rsidP="005159B3">
            <w:pPr>
              <w:pStyle w:val="Default"/>
              <w:snapToGrid w:val="0"/>
              <w:spacing w:beforeLines="20" w:before="48"/>
              <w:ind w:left="252" w:hangingChars="105" w:hanging="252"/>
              <w:jc w:val="both"/>
              <w:rPr>
                <w:rFonts w:hAnsi="標楷體"/>
              </w:rPr>
            </w:pPr>
            <w:r w:rsidRPr="005159B3">
              <w:rPr>
                <w:rFonts w:hAnsi="標楷體" w:hint="eastAsia"/>
              </w:rPr>
              <w:t>‧能讓貓咪來回移動</w:t>
            </w:r>
          </w:p>
          <w:p w14:paraId="5E65D7FC" w14:textId="560DFB1D" w:rsidR="005159B3" w:rsidRPr="005159B3" w:rsidRDefault="005159B3" w:rsidP="005159B3">
            <w:pPr>
              <w:widowControl w:val="0"/>
              <w:autoSpaceDN/>
              <w:snapToGrid w:val="0"/>
              <w:ind w:left="336"/>
              <w:jc w:val="both"/>
              <w:textAlignment w:val="auto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‧能儲存和備份程式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53C3" w14:textId="77777777" w:rsidR="005159B3" w:rsidRPr="005159B3" w:rsidRDefault="005159B3" w:rsidP="005159B3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5159B3">
              <w:rPr>
                <w:rFonts w:hint="eastAsia"/>
                <w:kern w:val="3"/>
                <w:sz w:val="24"/>
                <w:szCs w:val="24"/>
              </w:rPr>
              <w:t>1.口頭問答</w:t>
            </w:r>
          </w:p>
          <w:p w14:paraId="71524285" w14:textId="77777777" w:rsidR="005159B3" w:rsidRPr="005159B3" w:rsidRDefault="005159B3" w:rsidP="005159B3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5159B3">
              <w:rPr>
                <w:rFonts w:hint="eastAsia"/>
                <w:kern w:val="3"/>
                <w:sz w:val="24"/>
                <w:szCs w:val="24"/>
              </w:rPr>
              <w:t>2.操作練習</w:t>
            </w:r>
          </w:p>
          <w:p w14:paraId="3618E42A" w14:textId="7BCECA9E" w:rsidR="005159B3" w:rsidRPr="005159B3" w:rsidRDefault="005159B3" w:rsidP="005159B3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5159B3">
              <w:rPr>
                <w:rFonts w:hint="eastAsia"/>
                <w:kern w:val="3"/>
                <w:sz w:val="24"/>
                <w:szCs w:val="24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EF6E" w14:textId="25E20BE6" w:rsidR="005159B3" w:rsidRPr="00854263" w:rsidRDefault="005159B3" w:rsidP="00C437E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DB3" w14:textId="0EABC0EB" w:rsidR="005159B3" w:rsidRPr="005159B3" w:rsidRDefault="005159B3" w:rsidP="005159B3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4B5" w14:textId="6E14AEBE" w:rsidR="005159B3" w:rsidRPr="005159B3" w:rsidRDefault="005159B3" w:rsidP="005159B3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>上傳作品至</w:t>
            </w: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5159B3" w:rsidRPr="005159B3" w14:paraId="054E3D1A" w14:textId="141759D9" w:rsidTr="005159B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3AAF" w14:textId="35F9D6CA" w:rsidR="005159B3" w:rsidRPr="005159B3" w:rsidRDefault="005159B3" w:rsidP="005159B3">
            <w:pPr>
              <w:jc w:val="center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三～四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294A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主題：神奇的生日蛋糕（第二章）</w:t>
            </w:r>
          </w:p>
          <w:p w14:paraId="7EB8B19A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1.程式設計的步驟</w:t>
            </w:r>
          </w:p>
          <w:p w14:paraId="0E826A38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2.舞台背景和角色造型</w:t>
            </w:r>
          </w:p>
          <w:p w14:paraId="3C3190D4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3.寫程式的技巧、換造型和重複迴圈</w:t>
            </w:r>
          </w:p>
          <w:p w14:paraId="548DEE7B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lastRenderedPageBreak/>
              <w:t>4.隨機取數選蛋糕</w:t>
            </w:r>
          </w:p>
          <w:p w14:paraId="16C016CE" w14:textId="6402B9E0" w:rsidR="005159B3" w:rsidRPr="005159B3" w:rsidRDefault="005159B3" w:rsidP="005159B3">
            <w:pPr>
              <w:widowControl w:val="0"/>
              <w:autoSpaceDN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5.互動提示和音效、讓角色動起來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0189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lastRenderedPageBreak/>
              <w:t>1-2-1能瞭解資訊科技在日常生活之應用。</w:t>
            </w:r>
          </w:p>
          <w:p w14:paraId="71A6A5A8" w14:textId="77777777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2-4-1能認識程式語言基本概念及其功能。</w:t>
            </w:r>
          </w:p>
          <w:p w14:paraId="62379E65" w14:textId="12FFA9EC" w:rsidR="005159B3" w:rsidRPr="005159B3" w:rsidRDefault="005159B3" w:rsidP="005159B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3-3-3能使用多媒體編輯軟體進行影音資料的製作。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12AC" w14:textId="77777777" w:rsidR="005159B3" w:rsidRPr="005159B3" w:rsidRDefault="005159B3" w:rsidP="005159B3">
            <w:pPr>
              <w:pStyle w:val="Default"/>
              <w:snapToGrid w:val="0"/>
              <w:spacing w:beforeLines="40" w:before="96"/>
              <w:ind w:left="252" w:hangingChars="105" w:hanging="252"/>
              <w:jc w:val="both"/>
              <w:rPr>
                <w:rFonts w:hAnsi="標楷體"/>
              </w:rPr>
            </w:pPr>
            <w:r w:rsidRPr="005159B3">
              <w:rPr>
                <w:rFonts w:hAnsi="標楷體" w:hint="eastAsia"/>
              </w:rPr>
              <w:t>‧</w:t>
            </w:r>
            <w:r w:rsidRPr="005159B3">
              <w:rPr>
                <w:rFonts w:hAnsi="標楷體" w:hint="eastAsia"/>
                <w:spacing w:val="-24"/>
              </w:rPr>
              <w:t>能加入背景、角色</w:t>
            </w:r>
            <w:r w:rsidRPr="005159B3">
              <w:rPr>
                <w:rFonts w:hAnsi="標楷體" w:hint="eastAsia"/>
              </w:rPr>
              <w:t>造型</w:t>
            </w:r>
          </w:p>
          <w:p w14:paraId="20101E56" w14:textId="77777777" w:rsidR="005159B3" w:rsidRPr="005159B3" w:rsidRDefault="005159B3" w:rsidP="005159B3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jc w:val="both"/>
              <w:rPr>
                <w:rFonts w:hAnsi="標楷體"/>
              </w:rPr>
            </w:pPr>
            <w:r w:rsidRPr="005159B3">
              <w:rPr>
                <w:rFonts w:hAnsi="標楷體" w:hint="eastAsia"/>
              </w:rPr>
              <w:t>‧了解程式設計步驟</w:t>
            </w:r>
          </w:p>
          <w:p w14:paraId="25689885" w14:textId="77777777" w:rsidR="005159B3" w:rsidRPr="005159B3" w:rsidRDefault="005159B3" w:rsidP="005159B3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jc w:val="both"/>
              <w:rPr>
                <w:rFonts w:hAnsi="標楷體"/>
              </w:rPr>
            </w:pPr>
            <w:r w:rsidRPr="005159B3">
              <w:rPr>
                <w:rFonts w:hAnsi="標楷體" w:hint="eastAsia"/>
              </w:rPr>
              <w:t>‧學會換造型和隨機取數</w:t>
            </w:r>
          </w:p>
          <w:p w14:paraId="38AFE089" w14:textId="77777777" w:rsidR="005159B3" w:rsidRPr="005159B3" w:rsidRDefault="005159B3" w:rsidP="005159B3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jc w:val="both"/>
              <w:rPr>
                <w:rFonts w:hAnsi="標楷體"/>
              </w:rPr>
            </w:pPr>
            <w:r w:rsidRPr="005159B3">
              <w:rPr>
                <w:rFonts w:hAnsi="標楷體" w:hint="eastAsia"/>
              </w:rPr>
              <w:t>‧能用重複迴圈簡化程式</w:t>
            </w:r>
          </w:p>
          <w:p w14:paraId="3065AF22" w14:textId="4E45C6C7" w:rsidR="005159B3" w:rsidRPr="005159B3" w:rsidRDefault="005159B3" w:rsidP="005159B3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‧學會互動提示、加入音效，讓角色動起來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3516" w14:textId="77777777" w:rsidR="005159B3" w:rsidRPr="005159B3" w:rsidRDefault="005159B3" w:rsidP="005159B3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5159B3">
              <w:rPr>
                <w:rFonts w:hint="eastAsia"/>
                <w:kern w:val="3"/>
                <w:sz w:val="24"/>
                <w:szCs w:val="24"/>
              </w:rPr>
              <w:t>1.口頭問答</w:t>
            </w:r>
          </w:p>
          <w:p w14:paraId="35675320" w14:textId="77777777" w:rsidR="005159B3" w:rsidRPr="005159B3" w:rsidRDefault="005159B3" w:rsidP="005159B3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5159B3">
              <w:rPr>
                <w:rFonts w:hint="eastAsia"/>
                <w:kern w:val="3"/>
                <w:sz w:val="24"/>
                <w:szCs w:val="24"/>
              </w:rPr>
              <w:t>2.操作練習</w:t>
            </w:r>
          </w:p>
          <w:p w14:paraId="3ADF7962" w14:textId="57ECCD10" w:rsidR="005159B3" w:rsidRPr="005159B3" w:rsidRDefault="005159B3" w:rsidP="005159B3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5159B3">
              <w:rPr>
                <w:rFonts w:hint="eastAsia"/>
                <w:kern w:val="3"/>
                <w:sz w:val="24"/>
                <w:szCs w:val="24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717B" w14:textId="1A704C27" w:rsidR="005159B3" w:rsidRPr="005159B3" w:rsidRDefault="005159B3" w:rsidP="005159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AD9" w14:textId="0C925F9D" w:rsidR="005159B3" w:rsidRPr="005159B3" w:rsidRDefault="005159B3" w:rsidP="005159B3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85B" w14:textId="1AEEEE84" w:rsidR="005159B3" w:rsidRPr="005159B3" w:rsidRDefault="005159B3" w:rsidP="005159B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>上傳作品至</w:t>
            </w: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B30E01" w:rsidRPr="005159B3" w14:paraId="4581441F" w14:textId="1EED92B0" w:rsidTr="005159B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B184" w14:textId="65D4A70E" w:rsidR="00B30E01" w:rsidRPr="005159B3" w:rsidRDefault="00B30E01" w:rsidP="00B30E01">
            <w:pPr>
              <w:jc w:val="center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/>
              </w:rPr>
              <w:lastRenderedPageBreak/>
              <w:t>五</w:t>
            </w:r>
            <w:r w:rsidRPr="005159B3">
              <w:rPr>
                <w:rFonts w:ascii="標楷體" w:eastAsia="標楷體" w:hAnsi="標楷體" w:hint="eastAsia"/>
              </w:rPr>
              <w:t>～</w:t>
            </w:r>
            <w:r w:rsidRPr="005159B3">
              <w:rPr>
                <w:rFonts w:ascii="標楷體" w:eastAsia="標楷體" w:hAnsi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C631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主題：獨角仙覓食記（第三章）</w:t>
            </w:r>
          </w:p>
          <w:p w14:paraId="757E1BF7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1.開始設計遊戲</w:t>
            </w:r>
          </w:p>
          <w:p w14:paraId="0203CE97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2.加特效的綺麗舞台</w:t>
            </w:r>
          </w:p>
          <w:p w14:paraId="67193412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3.舞台座標和定位、按鍵控制移動</w:t>
            </w:r>
          </w:p>
          <w:p w14:paraId="4CEF7FBE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4.條件判斷和偵測、選擇結構</w:t>
            </w:r>
          </w:p>
          <w:p w14:paraId="54C8C8BA" w14:textId="1B04676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5.學習解決問題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A59E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2-4-1能認識程式語言基本概念及其功能。</w:t>
            </w:r>
          </w:p>
          <w:p w14:paraId="35C9751E" w14:textId="61ABD0F6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3-3-3能使用多媒體編輯軟體進行影音資料的製作。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66F0" w14:textId="77777777" w:rsidR="00B30E01" w:rsidRPr="007C02CA" w:rsidRDefault="00B30E01" w:rsidP="00B30E01">
            <w:pPr>
              <w:pStyle w:val="Default"/>
              <w:snapToGrid w:val="0"/>
              <w:spacing w:beforeLines="40" w:before="96"/>
              <w:ind w:left="252" w:hangingChars="105" w:hanging="252"/>
              <w:rPr>
                <w:rFonts w:hAnsi="標楷體"/>
              </w:rPr>
            </w:pPr>
            <w:r w:rsidRPr="007C02CA">
              <w:rPr>
                <w:rFonts w:hAnsi="標楷體" w:hint="eastAsia"/>
              </w:rPr>
              <w:t>‧學會設計遊戲</w:t>
            </w:r>
          </w:p>
          <w:p w14:paraId="52130A56" w14:textId="77777777" w:rsidR="00B30E01" w:rsidRPr="007C02CA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7C02CA">
              <w:rPr>
                <w:rFonts w:hAnsi="標楷體" w:hint="eastAsia"/>
              </w:rPr>
              <w:t>‧</w:t>
            </w:r>
            <w:r w:rsidRPr="00B476E2">
              <w:rPr>
                <w:rFonts w:hAnsi="標楷體" w:hint="eastAsia"/>
              </w:rPr>
              <w:t>能應用特效做綺麗舞台</w:t>
            </w:r>
          </w:p>
          <w:p w14:paraId="3F80568A" w14:textId="77777777" w:rsidR="00B30E01" w:rsidRPr="007C02CA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7C02CA">
              <w:rPr>
                <w:rFonts w:hAnsi="標楷體" w:hint="eastAsia"/>
              </w:rPr>
              <w:t>‧熟悉舞台座標和定位，並學會位移鍵控制移動</w:t>
            </w:r>
          </w:p>
          <w:p w14:paraId="428A568F" w14:textId="3984C90B" w:rsidR="00B30E01" w:rsidRPr="004F2750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4F2750">
              <w:rPr>
                <w:rFonts w:hAnsi="標楷體" w:hint="eastAsia"/>
              </w:rPr>
              <w:t>‧能應用條件判斷和偵測，學習解決問題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3F01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kern w:val="2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1.口頭問答</w:t>
            </w:r>
          </w:p>
          <w:p w14:paraId="18DEBC8B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2.操作練習</w:t>
            </w:r>
          </w:p>
          <w:p w14:paraId="18CB5678" w14:textId="33F3D64C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FB9B" w14:textId="61262817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A52" w14:textId="5F8610A9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256F" w14:textId="353A106B" w:rsidR="00B30E01" w:rsidRPr="005159B3" w:rsidRDefault="00B30E01" w:rsidP="00B30E01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>上傳作品至</w:t>
            </w: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B30E01" w:rsidRPr="005159B3" w14:paraId="65661069" w14:textId="61A5CF57" w:rsidTr="005159B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38CD" w14:textId="0E3154E3" w:rsidR="00B30E01" w:rsidRPr="005159B3" w:rsidRDefault="00B30E01" w:rsidP="00B30E01">
            <w:pPr>
              <w:jc w:val="center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/>
              </w:rPr>
              <w:t>七</w:t>
            </w:r>
            <w:r w:rsidRPr="005159B3">
              <w:rPr>
                <w:rFonts w:ascii="標楷體" w:eastAsia="標楷體" w:hAnsi="標楷體" w:hint="eastAsia"/>
              </w:rPr>
              <w:t>～</w:t>
            </w:r>
            <w:r w:rsidRPr="005159B3">
              <w:rPr>
                <w:rFonts w:ascii="標楷體" w:eastAsia="標楷體" w:hAnsi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86B7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主題：爆米花樂趣多（第四章）</w:t>
            </w:r>
          </w:p>
          <w:p w14:paraId="49C4FDEA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1.認識分身製造器</w:t>
            </w:r>
          </w:p>
          <w:p w14:paraId="254DC5EA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2.來段背景音樂</w:t>
            </w:r>
          </w:p>
          <w:p w14:paraId="33AE558F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3.產生分身和變身、角色跟著滑鼠移動</w:t>
            </w:r>
          </w:p>
          <w:p w14:paraId="42152797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4.顏色偵測和爆米花</w:t>
            </w:r>
          </w:p>
          <w:p w14:paraId="47D2B44A" w14:textId="409CA120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5.多重條件vs鍋邊爆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AD04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1-2-1能瞭解資訊科技在日常生活之應用。</w:t>
            </w:r>
          </w:p>
          <w:p w14:paraId="36FF44CD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2-4-1能認識程式語言基本概念及其功能。</w:t>
            </w:r>
          </w:p>
          <w:p w14:paraId="795B4DFA" w14:textId="299ADA74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3-3-3能使用多媒體編輯軟體進行影音資料的製作。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44DD" w14:textId="77777777" w:rsidR="00B30E01" w:rsidRPr="00B476E2" w:rsidRDefault="00B30E01" w:rsidP="00B30E01">
            <w:pPr>
              <w:pStyle w:val="Default"/>
              <w:snapToGrid w:val="0"/>
              <w:spacing w:beforeLines="40" w:before="96"/>
              <w:ind w:left="252" w:hangingChars="105" w:hanging="252"/>
              <w:rPr>
                <w:rFonts w:hAnsi="標楷體"/>
              </w:rPr>
            </w:pPr>
            <w:r w:rsidRPr="00A30258">
              <w:rPr>
                <w:rFonts w:hAnsi="標楷體" w:hint="eastAsia"/>
              </w:rPr>
              <w:t>‧</w:t>
            </w:r>
            <w:r w:rsidRPr="00C44026">
              <w:rPr>
                <w:rFonts w:hAnsi="標楷體" w:hint="eastAsia"/>
              </w:rPr>
              <w:t>了解分身</w:t>
            </w:r>
            <w:r w:rsidRPr="00B476E2">
              <w:rPr>
                <w:rFonts w:hAnsi="標楷體" w:hint="eastAsia"/>
              </w:rPr>
              <w:t>製造器</w:t>
            </w:r>
          </w:p>
          <w:p w14:paraId="009BD9E9" w14:textId="77777777" w:rsidR="00B30E01" w:rsidRPr="00B476E2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476E2">
              <w:rPr>
                <w:rFonts w:hAnsi="標楷體" w:hint="eastAsia"/>
              </w:rPr>
              <w:t>‧能製作背景音樂</w:t>
            </w:r>
          </w:p>
          <w:p w14:paraId="76036A6D" w14:textId="77777777" w:rsidR="00B30E01" w:rsidRPr="00B476E2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476E2">
              <w:rPr>
                <w:rFonts w:hAnsi="標楷體" w:hint="eastAsia"/>
              </w:rPr>
              <w:t>‧會產生分身和變身</w:t>
            </w:r>
          </w:p>
          <w:p w14:paraId="7C16CCEF" w14:textId="77777777" w:rsidR="00B30E01" w:rsidRPr="00B476E2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476E2">
              <w:rPr>
                <w:rFonts w:hAnsi="標楷體" w:hint="eastAsia"/>
              </w:rPr>
              <w:t>‧會讓角色跟著滑鼠移動</w:t>
            </w:r>
          </w:p>
          <w:p w14:paraId="11C0E370" w14:textId="77777777" w:rsidR="00B30E01" w:rsidRPr="00B476E2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476E2">
              <w:rPr>
                <w:rFonts w:hAnsi="標楷體" w:hint="eastAsia"/>
              </w:rPr>
              <w:t>‧能透過顏色偵測爆米花</w:t>
            </w:r>
          </w:p>
          <w:p w14:paraId="1A5C6CF8" w14:textId="2FE207D8" w:rsidR="00B30E01" w:rsidRPr="004F2750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4F2750">
              <w:rPr>
                <w:rFonts w:hAnsi="標楷體" w:hint="eastAsia"/>
              </w:rPr>
              <w:t>‧會增加條件解決鍋邊爆問題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6AF4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kern w:val="2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1.口頭問答</w:t>
            </w:r>
          </w:p>
          <w:p w14:paraId="5774EDAD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2.操作練習</w:t>
            </w:r>
          </w:p>
          <w:p w14:paraId="6A0F3185" w14:textId="3BCEFA49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BAB1" w14:textId="0FDCF5D7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F4A8" w14:textId="7B0E5D99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2967" w14:textId="7129C1B9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>上傳作品至</w:t>
            </w: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B30E01" w:rsidRPr="005159B3" w14:paraId="5CB677B0" w14:textId="5411245E" w:rsidTr="005159B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6C81" w14:textId="1F894BCA" w:rsidR="00B30E01" w:rsidRPr="005159B3" w:rsidRDefault="00B30E01" w:rsidP="00B30E01">
            <w:pPr>
              <w:jc w:val="center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/>
              </w:rPr>
              <w:lastRenderedPageBreak/>
              <w:t>九</w:t>
            </w:r>
            <w:r w:rsidRPr="005159B3">
              <w:rPr>
                <w:rFonts w:ascii="標楷體" w:eastAsia="標楷體" w:hAnsi="標楷體" w:hint="eastAsia"/>
              </w:rPr>
              <w:t>～</w:t>
            </w:r>
            <w:r w:rsidRPr="005159B3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9FC9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主題：一起來接蘋果（第五章）</w:t>
            </w:r>
          </w:p>
          <w:p w14:paraId="0C0DA529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1.程式也有蟲蟲危機</w:t>
            </w:r>
          </w:p>
          <w:p w14:paraId="0285BFC9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2.廣播開始玩遊戲</w:t>
            </w:r>
          </w:p>
          <w:p w14:paraId="601B23BC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3.蘋果由樹上掉落</w:t>
            </w:r>
          </w:p>
          <w:p w14:paraId="0C36D977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4.變數的設定和使用</w:t>
            </w:r>
          </w:p>
          <w:p w14:paraId="2F415F81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5.倒數計時&amp;再玩一次</w:t>
            </w:r>
          </w:p>
          <w:p w14:paraId="1A9F5AF8" w14:textId="79F9B752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6.學會除錯蟲(debug)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6874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1-2-1能瞭解資訊科技在日常生活之應用。</w:t>
            </w:r>
          </w:p>
          <w:p w14:paraId="6722F451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2-4-1能認識程式語言基本概念及其功能。</w:t>
            </w:r>
          </w:p>
          <w:p w14:paraId="6E71A838" w14:textId="02419918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3-3-3能使用多媒體編輯軟體進行影音資料的製作。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21FC" w14:textId="77777777" w:rsidR="00B30E01" w:rsidRPr="004C6A7A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7C02CA">
              <w:rPr>
                <w:rFonts w:hAnsi="標楷體" w:hint="eastAsia"/>
              </w:rPr>
              <w:t>‧</w:t>
            </w:r>
            <w:r w:rsidRPr="00B476E2">
              <w:rPr>
                <w:rFonts w:hAnsi="標楷體" w:hint="eastAsia"/>
              </w:rPr>
              <w:t>了解程式錯蟲與除錯</w:t>
            </w:r>
          </w:p>
          <w:p w14:paraId="4F51B4C3" w14:textId="77777777" w:rsidR="00B30E01" w:rsidRPr="004C6A7A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4C6A7A">
              <w:rPr>
                <w:rFonts w:hAnsi="標楷體" w:hint="eastAsia"/>
              </w:rPr>
              <w:t>‧學會廣播接收訊息</w:t>
            </w:r>
          </w:p>
          <w:p w14:paraId="0C906C31" w14:textId="77777777" w:rsidR="00B30E01" w:rsidRPr="004C6A7A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4C6A7A">
              <w:rPr>
                <w:rFonts w:hAnsi="標楷體" w:hint="eastAsia"/>
              </w:rPr>
              <w:t>‧</w:t>
            </w:r>
            <w:r w:rsidRPr="00B476E2">
              <w:rPr>
                <w:rFonts w:hAnsi="標楷體" w:hint="eastAsia"/>
              </w:rPr>
              <w:t>會讓蘋果由樹上掉落</w:t>
            </w:r>
          </w:p>
          <w:p w14:paraId="1B9354FE" w14:textId="77777777" w:rsidR="00B30E01" w:rsidRPr="004C6A7A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4C6A7A">
              <w:rPr>
                <w:rFonts w:hAnsi="標楷體" w:hint="eastAsia"/>
              </w:rPr>
              <w:t>‧能設定變數和使用</w:t>
            </w:r>
          </w:p>
          <w:p w14:paraId="1469269D" w14:textId="7E3048CB" w:rsidR="00B30E01" w:rsidRPr="004F2750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4F2750">
              <w:rPr>
                <w:rFonts w:hAnsi="標楷體" w:hint="eastAsia"/>
              </w:rPr>
              <w:t>‧學會倒數計時、重玩、除錯蟲(debug)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1417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kern w:val="2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1.口頭問答</w:t>
            </w:r>
          </w:p>
          <w:p w14:paraId="2F398C3A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2.操作練習</w:t>
            </w:r>
          </w:p>
          <w:p w14:paraId="5A09752F" w14:textId="2435C1EE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6397" w14:textId="2ACFF9C5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2B3B" w14:textId="5D1318FF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FCB8" w14:textId="40B2E2B3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>上傳作品至</w:t>
            </w: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B30E01" w:rsidRPr="005159B3" w14:paraId="458B6E9F" w14:textId="7767FF20" w:rsidTr="005159B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80FD" w14:textId="5329121F" w:rsidR="00B30E01" w:rsidRPr="005159B3" w:rsidRDefault="00B30E01" w:rsidP="00B30E01">
            <w:pPr>
              <w:jc w:val="center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/>
              </w:rPr>
              <w:t>十二</w:t>
            </w:r>
            <w:r w:rsidRPr="005159B3">
              <w:rPr>
                <w:rFonts w:ascii="標楷體" w:eastAsia="標楷體" w:hAnsi="標楷體" w:hint="eastAsia"/>
              </w:rPr>
              <w:t>～</w:t>
            </w:r>
            <w:r w:rsidRPr="005159B3"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D513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主題：預防流感動畫（第六章）</w:t>
            </w:r>
          </w:p>
          <w:p w14:paraId="4A83147E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1.動畫製作流程</w:t>
            </w:r>
          </w:p>
          <w:p w14:paraId="21B5F067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2.第一幕動畫設計</w:t>
            </w:r>
          </w:p>
          <w:p w14:paraId="5BD475F5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3.主角口白和聲音檔</w:t>
            </w:r>
          </w:p>
          <w:p w14:paraId="00BE3058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4.廣播呼叫角色登場</w:t>
            </w:r>
          </w:p>
          <w:p w14:paraId="16D352E3" w14:textId="1B514882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5.舞台切換和標題、完成動畫簡報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9671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2-4-1能認識程式語言基本概念及其功能。</w:t>
            </w:r>
          </w:p>
          <w:p w14:paraId="2EBB7280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3-3-3能使用多媒體編輯軟體進行影音資料的製作。</w:t>
            </w:r>
          </w:p>
          <w:p w14:paraId="441F944C" w14:textId="41F229FD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2-3-2能操作及應用電腦多媒體設備。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D6AB" w14:textId="77777777" w:rsidR="00B30E01" w:rsidRPr="00CC7254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A30258">
              <w:rPr>
                <w:rFonts w:hAnsi="標楷體" w:hint="eastAsia"/>
              </w:rPr>
              <w:t>‧</w:t>
            </w:r>
            <w:r w:rsidRPr="00CC7254">
              <w:rPr>
                <w:rFonts w:hAnsi="標楷體" w:hint="eastAsia"/>
              </w:rPr>
              <w:t>熟悉動畫製作流程</w:t>
            </w:r>
          </w:p>
          <w:p w14:paraId="44EA648B" w14:textId="77777777" w:rsidR="00B30E01" w:rsidRPr="00CC7254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CC7254">
              <w:rPr>
                <w:rFonts w:hAnsi="標楷體"/>
              </w:rPr>
              <w:t>‧</w:t>
            </w:r>
            <w:r w:rsidRPr="00CC7254">
              <w:rPr>
                <w:rFonts w:hAnsi="標楷體" w:hint="eastAsia"/>
              </w:rPr>
              <w:t>學習從第一幕動畫設計</w:t>
            </w:r>
          </w:p>
          <w:p w14:paraId="6F1FFD3D" w14:textId="77777777" w:rsidR="00B30E01" w:rsidRPr="00CC7254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CC7254">
              <w:rPr>
                <w:rFonts w:hAnsi="標楷體"/>
              </w:rPr>
              <w:t>‧</w:t>
            </w:r>
            <w:r w:rsidRPr="00CC7254">
              <w:rPr>
                <w:rFonts w:hAnsi="標楷體" w:hint="eastAsia"/>
              </w:rPr>
              <w:t>能做主角口白和聲音檔、會廣播呼叫角色登場</w:t>
            </w:r>
          </w:p>
          <w:p w14:paraId="46B2D74F" w14:textId="3942F7B5" w:rsidR="00B30E01" w:rsidRPr="004F2750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4F2750">
              <w:rPr>
                <w:rFonts w:hAnsi="標楷體"/>
              </w:rPr>
              <w:t>‧</w:t>
            </w:r>
            <w:r w:rsidRPr="004F2750">
              <w:rPr>
                <w:rFonts w:hAnsi="標楷體" w:hint="eastAsia"/>
              </w:rPr>
              <w:t>會切換舞台和做標題，完成動畫簡報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FD5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kern w:val="2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1.口頭問答</w:t>
            </w:r>
          </w:p>
          <w:p w14:paraId="6EF1D2DC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2.操作練習</w:t>
            </w:r>
          </w:p>
          <w:p w14:paraId="11E378DC" w14:textId="4E3342DF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4532" w14:textId="07ADCB0B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6649" w14:textId="46D49F34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81F" w14:textId="65EC7238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>上傳作品至</w:t>
            </w: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B30E01" w:rsidRPr="005159B3" w14:paraId="67B919D1" w14:textId="5A4893DF" w:rsidTr="005159B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B357" w14:textId="4023CC59" w:rsidR="00B30E01" w:rsidRPr="005159B3" w:rsidRDefault="00B30E01" w:rsidP="00B30E01">
            <w:pPr>
              <w:jc w:val="center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/>
              </w:rPr>
              <w:t>十五</w:t>
            </w:r>
            <w:r w:rsidRPr="005159B3">
              <w:rPr>
                <w:rFonts w:ascii="標楷體" w:eastAsia="標楷體" w:hAnsi="標楷體" w:hint="eastAsia"/>
              </w:rPr>
              <w:t>～</w:t>
            </w:r>
            <w:r w:rsidRPr="005159B3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2872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主題：土撥鼠找朋友（第七章）</w:t>
            </w:r>
          </w:p>
          <w:p w14:paraId="6DA05A2E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lastRenderedPageBreak/>
              <w:t>1.程式從做中學</w:t>
            </w:r>
          </w:p>
          <w:p w14:paraId="3BB07C77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2.廣播玩迷宮遊戲</w:t>
            </w:r>
          </w:p>
          <w:p w14:paraId="7CA3AE7A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3.土撥鼠碰壁了</w:t>
            </w:r>
          </w:p>
          <w:p w14:paraId="2E6988F0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4.別讓淘氣鬼抓到哦</w:t>
            </w:r>
          </w:p>
          <w:p w14:paraId="21B73A87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5.和好友共享大餐</w:t>
            </w:r>
          </w:p>
          <w:p w14:paraId="082FC176" w14:textId="0D4D10A2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6.限時挑戰好刺激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2466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lastRenderedPageBreak/>
              <w:t>1-2-1能瞭解資訊科技在日常生活之應用。</w:t>
            </w:r>
          </w:p>
          <w:p w14:paraId="64344BA6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lastRenderedPageBreak/>
              <w:t>2-4-1能認識程式語言基本概念及其功能。</w:t>
            </w:r>
          </w:p>
          <w:p w14:paraId="2B1D8FD4" w14:textId="36AA6504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3-3-3能使用多媒體編輯軟體進行影音資料的製作。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9DA6" w14:textId="77777777" w:rsidR="00B30E01" w:rsidRPr="00B476E2" w:rsidRDefault="00B30E01" w:rsidP="00B30E01">
            <w:pPr>
              <w:pStyle w:val="Default"/>
              <w:snapToGrid w:val="0"/>
              <w:spacing w:beforeLines="40" w:before="96"/>
              <w:ind w:left="252" w:hangingChars="105" w:hanging="252"/>
              <w:rPr>
                <w:rFonts w:hAnsi="標楷體"/>
              </w:rPr>
            </w:pPr>
            <w:r w:rsidRPr="007C02CA">
              <w:rPr>
                <w:rFonts w:hAnsi="標楷體" w:hint="eastAsia"/>
              </w:rPr>
              <w:lastRenderedPageBreak/>
              <w:t>‧</w:t>
            </w:r>
            <w:r w:rsidRPr="004F2750">
              <w:rPr>
                <w:rFonts w:hAnsi="標楷體" w:hint="eastAsia"/>
              </w:rPr>
              <w:t>學會廣播玩迷宮</w:t>
            </w:r>
            <w:r w:rsidRPr="001F11B0">
              <w:rPr>
                <w:rFonts w:hAnsi="標楷體" w:hint="eastAsia"/>
              </w:rPr>
              <w:t>遊戲</w:t>
            </w:r>
          </w:p>
          <w:p w14:paraId="22E99A4F" w14:textId="77777777" w:rsidR="00B30E01" w:rsidRPr="00B476E2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476E2">
              <w:rPr>
                <w:rFonts w:hAnsi="標楷體" w:hint="eastAsia"/>
              </w:rPr>
              <w:t>‧能解決土撥鼠碰壁</w:t>
            </w:r>
            <w:r w:rsidRPr="00B476E2">
              <w:rPr>
                <w:rFonts w:hAnsi="標楷體" w:hint="eastAsia"/>
              </w:rPr>
              <w:lastRenderedPageBreak/>
              <w:t>問題</w:t>
            </w:r>
          </w:p>
          <w:p w14:paraId="76D19A98" w14:textId="77777777" w:rsidR="00B30E01" w:rsidRPr="00B476E2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476E2">
              <w:rPr>
                <w:rFonts w:hAnsi="標楷體" w:hint="eastAsia"/>
              </w:rPr>
              <w:t>‧能使用「或」連結條件</w:t>
            </w:r>
          </w:p>
          <w:p w14:paraId="6224A783" w14:textId="77777777" w:rsidR="00B30E01" w:rsidRPr="00B476E2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476E2">
              <w:rPr>
                <w:rFonts w:hAnsi="標楷體" w:hint="eastAsia"/>
              </w:rPr>
              <w:t>‧會寫「讓淘氣鬼抓到」程式</w:t>
            </w:r>
          </w:p>
          <w:p w14:paraId="333B34D1" w14:textId="77777777" w:rsidR="00B30E01" w:rsidRPr="00B476E2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476E2">
              <w:rPr>
                <w:rFonts w:hAnsi="標楷體" w:hint="eastAsia"/>
              </w:rPr>
              <w:t>‧會寫「過關了」程式</w:t>
            </w:r>
          </w:p>
          <w:p w14:paraId="762C80E9" w14:textId="016602CE" w:rsidR="00B30E01" w:rsidRPr="004F2750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4F2750">
              <w:rPr>
                <w:rFonts w:hAnsi="標楷體" w:hint="eastAsia"/>
              </w:rPr>
              <w:t>‧會寫「時間到了」程式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1B98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kern w:val="2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lastRenderedPageBreak/>
              <w:t>1.口頭問答</w:t>
            </w:r>
          </w:p>
          <w:p w14:paraId="2A8A8258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2.操作練習</w:t>
            </w:r>
          </w:p>
          <w:p w14:paraId="3ADEC2B9" w14:textId="1EB721A5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lastRenderedPageBreak/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F8E5" w14:textId="31531B9F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F88" w14:textId="696BE806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088" w14:textId="6BB12F47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>上傳作品至</w:t>
            </w: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  <w:tr w:rsidR="00B30E01" w:rsidRPr="005159B3" w14:paraId="26C5EC00" w14:textId="00AFF82D" w:rsidTr="005159B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62B5" w14:textId="02127146" w:rsidR="00B30E01" w:rsidRPr="005159B3" w:rsidRDefault="00B30E01" w:rsidP="00B30E01">
            <w:pPr>
              <w:jc w:val="center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/>
              </w:rPr>
              <w:lastRenderedPageBreak/>
              <w:t>十八</w:t>
            </w:r>
            <w:r w:rsidRPr="005159B3">
              <w:rPr>
                <w:rFonts w:ascii="標楷體" w:eastAsia="標楷體" w:hAnsi="標楷體" w:hint="eastAsia"/>
              </w:rPr>
              <w:t>～</w:t>
            </w:r>
            <w:r w:rsidRPr="005159B3">
              <w:rPr>
                <w:rFonts w:ascii="標楷體" w:eastAsia="標楷體" w:hAnsi="標楷體"/>
              </w:rPr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350F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主題：棉花糖射擊遊戲（第八章）</w:t>
            </w:r>
          </w:p>
          <w:p w14:paraId="25F07950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1.啟發遊戲設計能力</w:t>
            </w:r>
          </w:p>
          <w:p w14:paraId="156AB0A1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2.遊戲開始和變數設定</w:t>
            </w:r>
          </w:p>
          <w:p w14:paraId="3906DDAA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3.闖進棉花糖世界</w:t>
            </w:r>
          </w:p>
          <w:p w14:paraId="5772A00B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4.子彈擊落棉花糖</w:t>
            </w:r>
          </w:p>
          <w:p w14:paraId="6372A54E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5.天外飛來的隕石</w:t>
            </w:r>
          </w:p>
          <w:p w14:paraId="403C7CF9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6.被子彈打中和擊中飛碟</w:t>
            </w:r>
          </w:p>
          <w:p w14:paraId="4C77964A" w14:textId="6B933BEA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7.生命值和遊戲結束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4965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1-2-1能瞭解資訊科技在日常生活之應用。</w:t>
            </w:r>
          </w:p>
          <w:p w14:paraId="33565626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2-4-1能認識程式語言基本概念及其功能。</w:t>
            </w:r>
          </w:p>
          <w:p w14:paraId="1233BAF6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3-3-3能使用多媒體編輯軟體進行影音資料的製作。</w:t>
            </w:r>
          </w:p>
          <w:p w14:paraId="659829F6" w14:textId="77777777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[自然與生活科技]</w:t>
            </w:r>
          </w:p>
          <w:p w14:paraId="22CD7B3D" w14:textId="41C827C4" w:rsidR="00B30E01" w:rsidRPr="005159B3" w:rsidRDefault="00B30E01" w:rsidP="00B30E0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</w:rPr>
              <w:t>6-3-2-3面對問題時，能做多方思考，提出解決方法。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2EA0" w14:textId="77777777" w:rsidR="00B30E01" w:rsidRPr="00BE34FD" w:rsidRDefault="00B30E01" w:rsidP="00B30E01">
            <w:pPr>
              <w:pStyle w:val="Default"/>
              <w:snapToGrid w:val="0"/>
              <w:spacing w:beforeLines="40" w:before="96"/>
              <w:ind w:left="252" w:hangingChars="105" w:hanging="252"/>
              <w:rPr>
                <w:rFonts w:hAnsi="標楷體"/>
              </w:rPr>
            </w:pPr>
            <w:r w:rsidRPr="00A30258">
              <w:rPr>
                <w:rFonts w:hAnsi="標楷體" w:hint="eastAsia"/>
              </w:rPr>
              <w:t>‧</w:t>
            </w:r>
            <w:r w:rsidRPr="00BE34FD">
              <w:rPr>
                <w:rFonts w:hAnsi="標楷體" w:hint="eastAsia"/>
              </w:rPr>
              <w:t>學會啟動遊戲和變數設定</w:t>
            </w:r>
          </w:p>
          <w:p w14:paraId="52A49D98" w14:textId="77777777" w:rsidR="00B30E01" w:rsidRPr="00BE34FD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E34FD">
              <w:rPr>
                <w:rFonts w:hAnsi="標楷體" w:hint="eastAsia"/>
              </w:rPr>
              <w:t>‧能設計闖進棉花糖世界遊戲</w:t>
            </w:r>
          </w:p>
          <w:p w14:paraId="103EB886" w14:textId="77777777" w:rsidR="00B30E01" w:rsidRPr="00BE34FD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E34FD">
              <w:rPr>
                <w:rFonts w:hAnsi="標楷體" w:hint="eastAsia"/>
              </w:rPr>
              <w:t>‧學會以子彈擊落棉花糖</w:t>
            </w:r>
          </w:p>
          <w:p w14:paraId="51399A29" w14:textId="77777777" w:rsidR="00B30E01" w:rsidRPr="00BE34FD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E34FD">
              <w:rPr>
                <w:rFonts w:hAnsi="標楷體" w:hint="eastAsia"/>
              </w:rPr>
              <w:t>‧</w:t>
            </w:r>
            <w:r w:rsidRPr="00B476E2">
              <w:rPr>
                <w:rFonts w:hAnsi="標楷體" w:hint="eastAsia"/>
              </w:rPr>
              <w:t>能設計天外飛來隕石</w:t>
            </w:r>
          </w:p>
          <w:p w14:paraId="29DBFA8D" w14:textId="77777777" w:rsidR="00B30E01" w:rsidRPr="00BE34FD" w:rsidRDefault="00B30E01" w:rsidP="00B30E01">
            <w:pPr>
              <w:pStyle w:val="Default"/>
              <w:snapToGrid w:val="0"/>
              <w:spacing w:beforeLines="20" w:before="48" w:afterLines="20" w:after="48"/>
              <w:ind w:left="252" w:hangingChars="105" w:hanging="252"/>
              <w:rPr>
                <w:rFonts w:hAnsi="標楷體"/>
              </w:rPr>
            </w:pPr>
            <w:r w:rsidRPr="00BE34FD">
              <w:rPr>
                <w:rFonts w:hAnsi="標楷體" w:hint="eastAsia"/>
              </w:rPr>
              <w:t>‧會設計生命值程式</w:t>
            </w:r>
          </w:p>
          <w:p w14:paraId="7CD524DD" w14:textId="7727BD06" w:rsidR="00B30E01" w:rsidRPr="004F2750" w:rsidRDefault="00B30E01" w:rsidP="00B30E01">
            <w:pPr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4F2750">
              <w:rPr>
                <w:rFonts w:ascii="標楷體" w:eastAsia="標楷體" w:hAnsi="標楷體" w:cs="標楷體" w:hint="eastAsia"/>
                <w:color w:val="000000"/>
                <w:kern w:val="0"/>
              </w:rPr>
              <w:t>‧學會設計遊戲結束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3184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kern w:val="2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1.口頭問答</w:t>
            </w:r>
          </w:p>
          <w:p w14:paraId="785E7BAD" w14:textId="77777777" w:rsidR="00B30E01" w:rsidRPr="005159B3" w:rsidRDefault="00B30E01" w:rsidP="00B30E01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2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2.操作練習</w:t>
            </w:r>
          </w:p>
          <w:p w14:paraId="1024A16F" w14:textId="5BBB9D2C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hint="eastAsia"/>
                <w:sz w:val="22"/>
              </w:rPr>
              <w:t>3.學習評量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AA78" w14:textId="77777777" w:rsidR="00E577C4" w:rsidRPr="00E577C4" w:rsidRDefault="00E577C4" w:rsidP="00E577C4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2"/>
              </w:rPr>
            </w:pPr>
            <w:r w:rsidRPr="00E577C4">
              <w:rPr>
                <w:rFonts w:ascii="標楷體" w:eastAsia="標楷體" w:hAnsi="標楷體" w:hint="eastAsia"/>
                <w:sz w:val="22"/>
              </w:rPr>
              <w:t>【生涯發展】</w:t>
            </w:r>
          </w:p>
          <w:p w14:paraId="6851D785" w14:textId="534BD892" w:rsidR="00B30E01" w:rsidRPr="00E577C4" w:rsidRDefault="00E577C4" w:rsidP="00E577C4">
            <w:pPr>
              <w:spacing w:before="120" w:after="120"/>
              <w:jc w:val="both"/>
              <w:rPr>
                <w:rFonts w:ascii="標楷體" w:eastAsia="標楷體" w:hAnsi="標楷體"/>
                <w:sz w:val="22"/>
              </w:rPr>
            </w:pPr>
            <w:r w:rsidRPr="00E577C4">
              <w:rPr>
                <w:rFonts w:ascii="標楷體" w:eastAsia="標楷體" w:hAnsi="標楷體" w:hint="eastAsia"/>
                <w:sz w:val="22"/>
              </w:rPr>
              <w:t>3-2-2</w:t>
            </w:r>
            <w:bookmarkStart w:id="0" w:name="_GoBack"/>
            <w:bookmarkEnd w:id="0"/>
            <w:r w:rsidRPr="00E577C4">
              <w:rPr>
                <w:rFonts w:ascii="標楷體" w:eastAsia="標楷體" w:hAnsi="標楷體" w:hint="eastAsia"/>
                <w:sz w:val="22"/>
              </w:rPr>
              <w:t>學習如何解決問題及做決定。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D28" w14:textId="0273A105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96DC" w14:textId="28F4E069" w:rsidR="00B30E01" w:rsidRPr="005159B3" w:rsidRDefault="00B30E01" w:rsidP="00B30E01">
            <w:pPr>
              <w:jc w:val="both"/>
              <w:rPr>
                <w:rFonts w:ascii="標楷體" w:eastAsia="標楷體" w:hAnsi="標楷體"/>
              </w:rPr>
            </w:pP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>上傳作品至</w:t>
            </w:r>
            <w:r w:rsidRPr="005159B3">
              <w:rPr>
                <w:rFonts w:ascii="標楷體" w:eastAsia="標楷體" w:hAnsi="標楷體" w:cs="標楷體" w:hint="eastAsia"/>
                <w:sz w:val="20"/>
                <w:szCs w:val="20"/>
              </w:rPr>
              <w:t>google</w:t>
            </w:r>
            <w:r w:rsidRPr="005159B3">
              <w:rPr>
                <w:rFonts w:ascii="標楷體" w:eastAsia="標楷體" w:hAnsi="標楷體" w:cs="標楷體"/>
                <w:sz w:val="20"/>
                <w:szCs w:val="20"/>
              </w:rPr>
              <w:t xml:space="preserve"> classroom</w:t>
            </w:r>
          </w:p>
        </w:tc>
      </w:tr>
    </w:tbl>
    <w:p w14:paraId="4925F393" w14:textId="77777777" w:rsidR="00A028EA" w:rsidRPr="00C2223E" w:rsidRDefault="00A028EA" w:rsidP="00A028EA">
      <w:pPr>
        <w:rPr>
          <w:rFonts w:ascii="標楷體" w:eastAsia="標楷體" w:hAnsi="標楷體"/>
        </w:rPr>
      </w:pPr>
    </w:p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401AC" w14:textId="77777777" w:rsidR="00D73006" w:rsidRDefault="00D73006">
      <w:r>
        <w:separator/>
      </w:r>
    </w:p>
  </w:endnote>
  <w:endnote w:type="continuationSeparator" w:id="0">
    <w:p w14:paraId="22611A1A" w14:textId="77777777" w:rsidR="00D73006" w:rsidRDefault="00D7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444CB" w14:textId="77777777" w:rsidR="00D73006" w:rsidRDefault="00D73006">
      <w:r>
        <w:rPr>
          <w:color w:val="000000"/>
        </w:rPr>
        <w:separator/>
      </w:r>
    </w:p>
  </w:footnote>
  <w:footnote w:type="continuationSeparator" w:id="0">
    <w:p w14:paraId="75372EE3" w14:textId="77777777" w:rsidR="00D73006" w:rsidRDefault="00D7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A318A0"/>
    <w:multiLevelType w:val="hybridMultilevel"/>
    <w:tmpl w:val="E19E07F2"/>
    <w:lvl w:ilvl="0" w:tplc="4058E08C">
      <w:start w:val="1"/>
      <w:numFmt w:val="bullet"/>
      <w:lvlText w:val=""/>
      <w:lvlJc w:val="left"/>
      <w:pPr>
        <w:tabs>
          <w:tab w:val="num" w:pos="480"/>
        </w:tabs>
        <w:ind w:left="198" w:hanging="198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15"/>
  </w:num>
  <w:num w:numId="9">
    <w:abstractNumId w:val="5"/>
  </w:num>
  <w:num w:numId="10">
    <w:abstractNumId w:val="13"/>
  </w:num>
  <w:num w:numId="11">
    <w:abstractNumId w:val="14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26E84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26132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4F2750"/>
    <w:rsid w:val="00501621"/>
    <w:rsid w:val="005018BF"/>
    <w:rsid w:val="00502957"/>
    <w:rsid w:val="00513908"/>
    <w:rsid w:val="00514584"/>
    <w:rsid w:val="005159B3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44FA4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5C8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4263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5B9E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77403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0E01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27E9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4C95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37E9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06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577C4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af7">
    <w:name w:val="表格１凸排"/>
    <w:basedOn w:val="a"/>
    <w:rsid w:val="005159B3"/>
    <w:pPr>
      <w:widowControl w:val="0"/>
      <w:tabs>
        <w:tab w:val="num" w:pos="660"/>
      </w:tabs>
      <w:autoSpaceDN/>
      <w:spacing w:line="300" w:lineRule="exact"/>
      <w:jc w:val="both"/>
      <w:textAlignment w:val="auto"/>
    </w:pPr>
    <w:rPr>
      <w:rFonts w:ascii="標楷體" w:eastAsia="標楷體" w:hAnsi="標楷體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A20D-10A0-4D1A-A2F3-38152450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11</cp:revision>
  <cp:lastPrinted>2021-10-04T02:40:00Z</cp:lastPrinted>
  <dcterms:created xsi:type="dcterms:W3CDTF">2022-04-20T07:13:00Z</dcterms:created>
  <dcterms:modified xsi:type="dcterms:W3CDTF">2022-06-15T07:59:00Z</dcterms:modified>
</cp:coreProperties>
</file>