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00A9D91A" w14:textId="11725F7F" w:rsidR="00FF71C3" w:rsidRDefault="00FF71C3" w:rsidP="00FF71C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二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學期部定課程【生活課程領域】課程計畫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84"/>
        <w:gridCol w:w="1559"/>
        <w:gridCol w:w="2126"/>
        <w:gridCol w:w="2039"/>
        <w:gridCol w:w="1930"/>
        <w:gridCol w:w="2694"/>
        <w:gridCol w:w="992"/>
        <w:gridCol w:w="1966"/>
      </w:tblGrid>
      <w:tr w:rsidR="00AC4A56" w:rsidRPr="00C2223E" w14:paraId="6BF08EE1" w14:textId="77777777" w:rsidTr="006257D8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9A7D83" w14:textId="77777777" w:rsidR="00AC4A56" w:rsidRPr="00C2223E" w:rsidRDefault="00AC4A56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CDBEF7" w14:textId="77777777" w:rsidR="00AC4A56" w:rsidRPr="00C2223E" w:rsidRDefault="00AC4A56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3E24B" w14:textId="77777777" w:rsidR="00AC4A56" w:rsidRPr="00C2223E" w:rsidRDefault="00AC4A56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43AD4BE9" w14:textId="77777777" w:rsidR="00AC4A56" w:rsidRPr="00C2223E" w:rsidRDefault="00AC4A56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5FC5D" w14:textId="77777777" w:rsidR="00AC4A56" w:rsidRPr="00C2223E" w:rsidRDefault="00AC4A56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EF6A02" w14:textId="77777777" w:rsidR="00AC4A56" w:rsidRPr="00C2223E" w:rsidRDefault="00AC4A56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C289A0" w14:textId="77777777" w:rsidR="00AC4A56" w:rsidRPr="00C2223E" w:rsidRDefault="00AC4A56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2669C3" w14:textId="77777777" w:rsidR="00AC4A56" w:rsidRPr="00C2223E" w:rsidRDefault="00AC4A56" w:rsidP="00625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41EE0" w14:textId="77777777" w:rsidR="00AC4A56" w:rsidRPr="00C2223E" w:rsidRDefault="00AC4A56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27116AB1" w14:textId="77777777" w:rsidR="00AC4A56" w:rsidRPr="00C2223E" w:rsidRDefault="00AC4A56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6236D0AE" w14:textId="77777777" w:rsidR="00AC4A56" w:rsidRDefault="00AC4A56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AC4A56" w:rsidRPr="00C2223E" w14:paraId="23DFA824" w14:textId="77777777" w:rsidTr="006257D8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A64E9E" w14:textId="77777777" w:rsidR="00AC4A56" w:rsidRPr="00C2223E" w:rsidRDefault="00AC4A56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22C70F" w14:textId="77777777" w:rsidR="00AC4A56" w:rsidRPr="00C2223E" w:rsidRDefault="00AC4A56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3B651E" w14:textId="77777777" w:rsidR="00AC4A56" w:rsidRPr="00C2223E" w:rsidRDefault="00AC4A56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A2DB23" w14:textId="77777777" w:rsidR="00AC4A56" w:rsidRPr="00C2223E" w:rsidRDefault="00AC4A56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BD79C7" w14:textId="77777777" w:rsidR="00AC4A56" w:rsidRPr="00C2223E" w:rsidRDefault="00AC4A56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F57346" w14:textId="77777777" w:rsidR="00AC4A56" w:rsidRPr="00C2223E" w:rsidRDefault="00AC4A56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54362C" w14:textId="77777777" w:rsidR="00AC4A56" w:rsidRPr="00C2223E" w:rsidRDefault="00AC4A56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F1C7C" w14:textId="77777777" w:rsidR="00AC4A56" w:rsidRPr="00C2223E" w:rsidRDefault="00AC4A56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4AD79" w14:textId="77777777" w:rsidR="00AC4A56" w:rsidRPr="00C2223E" w:rsidRDefault="00AC4A56" w:rsidP="006257D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C4A56" w:rsidRPr="00C2223E" w14:paraId="30CB53E7" w14:textId="77777777" w:rsidTr="00AC4A5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234DC" w14:textId="77777777" w:rsidR="00AC4A56" w:rsidRPr="006A223A" w:rsidRDefault="00AC4A56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B64D3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第一主題減塑行動家</w:t>
            </w:r>
          </w:p>
          <w:p w14:paraId="44F2B636" w14:textId="6C17D688" w:rsidR="00AC4A56" w:rsidRPr="00AC4A56" w:rsidRDefault="00AC4A5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第一單元塑膠垃圾好可怕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D6F1A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生活-E-A1</w:t>
            </w:r>
          </w:p>
          <w:p w14:paraId="267BEEFF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生活-E-A2 </w:t>
            </w:r>
          </w:p>
          <w:p w14:paraId="546E01A0" w14:textId="698DFE30" w:rsidR="00AC4A56" w:rsidRPr="00AC4A56" w:rsidRDefault="00AC4A5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8FAB0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B-Ⅰ-3 環境的探索與愛護。</w:t>
            </w:r>
          </w:p>
          <w:p w14:paraId="71A60F85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C-Ⅰ-1 事物特性與現象的探究。</w:t>
            </w:r>
          </w:p>
          <w:p w14:paraId="7403FED8" w14:textId="0AAE5C81" w:rsidR="00AC4A56" w:rsidRPr="00AC4A56" w:rsidRDefault="00AC4A5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F-Ⅰ-2 不同解決問題方法或策略的提出與嘗試。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B989F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1-Ⅰ-1 探索並分享自己及相關人、事、物的感受與想法。</w:t>
            </w:r>
          </w:p>
          <w:p w14:paraId="076B0D9E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2-Ⅰ-1 以感官和知覺探索生活中的人、事、物，覺察事物及環境的特性。</w:t>
            </w:r>
          </w:p>
          <w:p w14:paraId="30F611A2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2-Ⅰ-4 在發現及解決問題的歷程中，學習探索與探究人、事、物的方法。</w:t>
            </w:r>
          </w:p>
          <w:p w14:paraId="6B0F4645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2-Ⅰ-5 運用各種探究事物的方法及技能，對訊息做適切地處理，並養成動手做的習慣。</w:t>
            </w:r>
          </w:p>
          <w:p w14:paraId="6591AED6" w14:textId="4407BDC7" w:rsidR="00AC4A56" w:rsidRPr="00AC4A56" w:rsidRDefault="00AC4A5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3-Ⅰ-1 願意參與各種學習活動，表現好奇與求知探究之心。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C6B73" w14:textId="708EE3DA" w:rsidR="00AC4A56" w:rsidRPr="00AC4A56" w:rsidRDefault="00AC4A5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34E68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課綱:生活-環境-(環E3)</w:t>
            </w:r>
          </w:p>
          <w:p w14:paraId="6603D67A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課綱:生活-環境-(環E5)</w:t>
            </w:r>
          </w:p>
          <w:p w14:paraId="3C47F956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課綱:生活-環境-(環E6)</w:t>
            </w:r>
          </w:p>
          <w:p w14:paraId="30352B1D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課綱:生活-環境-(環E15)</w:t>
            </w:r>
          </w:p>
          <w:p w14:paraId="02C3CD55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課綱:生活-環境-(環E16)</w:t>
            </w:r>
          </w:p>
          <w:p w14:paraId="2CA8E888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課綱:生活-能源-(能E7)</w:t>
            </w:r>
          </w:p>
          <w:p w14:paraId="16B2F512" w14:textId="66ED7B27" w:rsidR="00AC4A56" w:rsidRPr="00AC4A56" w:rsidRDefault="00AC4A5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課綱:生活-能源-(能E8)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0624B" w14:textId="77777777" w:rsidR="00AC4A56" w:rsidRPr="00646524" w:rsidRDefault="00AC4A5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7BE45" w14:textId="77777777" w:rsidR="00AC4A56" w:rsidRPr="00646524" w:rsidRDefault="00AC4A56" w:rsidP="006257D8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AC4A56" w:rsidRPr="00C2223E" w14:paraId="1A4C94E9" w14:textId="77777777" w:rsidTr="00AC4A5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5EA1E8" w14:textId="77777777" w:rsidR="00AC4A56" w:rsidRPr="006A223A" w:rsidRDefault="00AC4A56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4E872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第一主題減塑行動家</w:t>
            </w:r>
          </w:p>
          <w:p w14:paraId="607604B7" w14:textId="62862A5D" w:rsidR="00AC4A56" w:rsidRPr="00AC4A56" w:rsidRDefault="00AC4A5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第二單元我的減塑行動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0C6B7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生活-E-A2 </w:t>
            </w:r>
          </w:p>
          <w:p w14:paraId="72174E93" w14:textId="7D4434FE" w:rsidR="00AC4A56" w:rsidRPr="00AC4A56" w:rsidRDefault="00AC4A5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生活-E-C1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9E45A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B-Ⅰ-3 環境的探索與愛護。</w:t>
            </w:r>
          </w:p>
          <w:p w14:paraId="26AA02E6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C-Ⅰ-1 事物特性與現象的探究。</w:t>
            </w:r>
          </w:p>
          <w:p w14:paraId="633DFFDA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C-Ⅰ-2 媒材特性與符號表徵的能力。</w:t>
            </w:r>
          </w:p>
          <w:p w14:paraId="5C8D4747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C-Ⅰ-5 知識與方法的運用、組合與創新。</w:t>
            </w:r>
          </w:p>
          <w:p w14:paraId="7CED0DAA" w14:textId="32F45D03" w:rsidR="00AC4A56" w:rsidRPr="00AC4A56" w:rsidRDefault="00AC4A56" w:rsidP="00AC4A56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F-Ⅰ-2 不同解決問題</w:t>
            </w:r>
            <w:r w:rsidRPr="00AC4A56">
              <w:rPr>
                <w:rFonts w:ascii="標楷體" w:eastAsia="標楷體" w:hAnsi="標楷體"/>
                <w:sz w:val="20"/>
                <w:szCs w:val="20"/>
              </w:rPr>
              <w:lastRenderedPageBreak/>
              <w:t>方法或策略的提出與嘗試。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FB055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lastRenderedPageBreak/>
              <w:t>1-Ⅰ-1 探索並分享自己及相關人、事、物的感受與想法。</w:t>
            </w:r>
          </w:p>
          <w:p w14:paraId="244C6DEB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2-Ⅰ-1 以感官和知覺探索生活中的人、事、物，覺察事物及環境的特性。</w:t>
            </w:r>
          </w:p>
          <w:p w14:paraId="23219D53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2-Ⅰ-4 在發現及解決問題的歷程中，學習</w:t>
            </w:r>
            <w:r w:rsidRPr="00AC4A56">
              <w:rPr>
                <w:rFonts w:ascii="標楷體" w:eastAsia="標楷體" w:hAnsi="標楷體"/>
                <w:sz w:val="20"/>
                <w:szCs w:val="20"/>
              </w:rPr>
              <w:lastRenderedPageBreak/>
              <w:t>探索與探究人、事、物的方法。</w:t>
            </w:r>
          </w:p>
          <w:p w14:paraId="5B9D4188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2-Ⅰ-5 運用各種探究事物的方法及技能，對訊息做適切地處理，並養成動手做的習慣。</w:t>
            </w:r>
          </w:p>
          <w:p w14:paraId="3AE7EA14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3-Ⅰ-1 願意參與各種學習活動，表現好奇與求知探究之心。</w:t>
            </w:r>
          </w:p>
          <w:p w14:paraId="6E0BDBC7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4-Ⅰ-1 利用各種生活的媒介與素材進行表現與創作，喚起豐富的想像力。</w:t>
            </w:r>
          </w:p>
          <w:p w14:paraId="57FB4B51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4-Ⅰ-2 使用不同的表徵符號進行表現與分享，感受創作的樂趣。</w:t>
            </w:r>
          </w:p>
          <w:p w14:paraId="6EF105B1" w14:textId="5E853D2A" w:rsidR="00AC4A56" w:rsidRPr="00AC4A56" w:rsidRDefault="00AC4A5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4-Ⅰ-3 運用各種表現與創造的方法與形式，美化生活、增加生活的趣味。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162B6" w14:textId="5FF808F3" w:rsidR="00AC4A56" w:rsidRPr="00AC4A56" w:rsidRDefault="00AC4A5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3F6A4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課綱:生活-環境-(環E3)</w:t>
            </w:r>
          </w:p>
          <w:p w14:paraId="55F9D2D6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課綱:生活-環境-(環E5)</w:t>
            </w:r>
          </w:p>
          <w:p w14:paraId="6C1A2CBD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課綱:生活-環境-(環E6)</w:t>
            </w:r>
          </w:p>
          <w:p w14:paraId="43333610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課綱:生活-環境-(環E15)</w:t>
            </w:r>
          </w:p>
          <w:p w14:paraId="1EADD0C4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課綱:生活-環境-(環E16)</w:t>
            </w:r>
          </w:p>
          <w:p w14:paraId="0D2EB796" w14:textId="77777777" w:rsidR="00AC4A56" w:rsidRPr="00AC4A56" w:rsidRDefault="00AC4A56" w:rsidP="00AC4A5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課綱:生活-能源-(能E7)</w:t>
            </w:r>
          </w:p>
          <w:p w14:paraId="42D4CB7D" w14:textId="5445BACD" w:rsidR="00AC4A56" w:rsidRPr="00AC4A56" w:rsidRDefault="00AC4A5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課綱:生活-能源-(能E8)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F5F69" w14:textId="77777777" w:rsidR="00AC4A56" w:rsidRPr="00646524" w:rsidRDefault="00AC4A5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C39A7" w14:textId="77777777" w:rsidR="00AC4A56" w:rsidRPr="00646524" w:rsidRDefault="00AC4A56" w:rsidP="006257D8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337F6" w:rsidRPr="00C2223E" w14:paraId="4E15730A" w14:textId="77777777" w:rsidTr="00AC4A5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F96EF0" w14:textId="77777777" w:rsidR="00F337F6" w:rsidRPr="006A223A" w:rsidRDefault="00F337F6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53BDC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第一主題減塑行動家</w:t>
            </w:r>
          </w:p>
          <w:p w14:paraId="2A219AD2" w14:textId="36B6415C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第二單元我的減塑行動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DAC1A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生活-E-A2 </w:t>
            </w:r>
          </w:p>
          <w:p w14:paraId="5137BF1B" w14:textId="69705907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生活-E-C1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134C9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B-Ⅰ-3 環境的探索與愛護。</w:t>
            </w:r>
          </w:p>
          <w:p w14:paraId="7A32CC85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C-Ⅰ-1 事物特性與現象的探究。</w:t>
            </w:r>
          </w:p>
          <w:p w14:paraId="09DD11CA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C-Ⅰ-2 媒材特性與符號表徵的能力。</w:t>
            </w:r>
          </w:p>
          <w:p w14:paraId="01003573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C-Ⅰ-5 知識與方法的運用、組合與創新。</w:t>
            </w:r>
          </w:p>
          <w:p w14:paraId="518C3B1B" w14:textId="000F1FB3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F-Ⅰ-2 不同解決問題方法或策略的提出與嘗試。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70E93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1-Ⅰ-1 探索並分享自己及相關人、事、物的感受與想法。</w:t>
            </w:r>
          </w:p>
          <w:p w14:paraId="2E96DF57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2-Ⅰ-1 以感官和知覺探索生活中的人、事、物，覺察事物及環境的特性。</w:t>
            </w:r>
          </w:p>
          <w:p w14:paraId="6D02E073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2-Ⅰ-4 在發現及解決問題的歷程中，學習探索與探究人、事、物的方法。</w:t>
            </w:r>
          </w:p>
          <w:p w14:paraId="22697F6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2-Ⅰ-5 運用各種探究事物的方法及技能，對訊息做適切地處</w:t>
            </w:r>
            <w:r w:rsidRPr="00AC4A56">
              <w:rPr>
                <w:rFonts w:ascii="標楷體" w:eastAsia="標楷體" w:hAnsi="標楷體"/>
                <w:sz w:val="20"/>
                <w:szCs w:val="20"/>
              </w:rPr>
              <w:lastRenderedPageBreak/>
              <w:t>理，並養成動手做的習慣。</w:t>
            </w:r>
          </w:p>
          <w:p w14:paraId="444A8F21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3-Ⅰ-1 願意參與各種學習活動，表現好奇與求知探究之心。</w:t>
            </w:r>
          </w:p>
          <w:p w14:paraId="7B61BB9A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4-Ⅰ-1 利用各種生活的媒介與素材進行表現與創作，喚起豐富的想像力。</w:t>
            </w:r>
          </w:p>
          <w:p w14:paraId="6F67023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4-Ⅰ-2 使用不同的表徵符號進行表現與分享，感受創作的樂趣。</w:t>
            </w:r>
          </w:p>
          <w:p w14:paraId="77C419B6" w14:textId="5DCE1C1A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4-Ⅰ-3 運用各種表現與創造的方法與形式，美化生活、增加生活的趣味。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913A9" w14:textId="24AD82AC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FCBE2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課綱:生活-環境-(環E3)</w:t>
            </w:r>
          </w:p>
          <w:p w14:paraId="343D4F61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課綱:生活-環境-(環E5)</w:t>
            </w:r>
          </w:p>
          <w:p w14:paraId="2F1B1182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課綱:生活-環境-(環E6)</w:t>
            </w:r>
          </w:p>
          <w:p w14:paraId="3C7B76D4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課綱:生活-環境-(環E15)</w:t>
            </w:r>
          </w:p>
          <w:p w14:paraId="678A6B3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課綱:生活-環境-(環E16)</w:t>
            </w:r>
          </w:p>
          <w:p w14:paraId="44412D9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課綱:生活-能源-(能E7)</w:t>
            </w:r>
          </w:p>
          <w:p w14:paraId="1F7420E6" w14:textId="13800F85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課綱:生活-能源-(能E8)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EDD9D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8A381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337F6" w:rsidRPr="00C2223E" w14:paraId="5B0A6534" w14:textId="77777777" w:rsidTr="00AC4A5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EB250B" w14:textId="77777777" w:rsidR="00F337F6" w:rsidRPr="006A223A" w:rsidRDefault="00F337F6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AA6C7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第二主題奇妙的種子</w:t>
            </w:r>
          </w:p>
          <w:p w14:paraId="02F8EBBE" w14:textId="6E3CF4BC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第一單元種子藏哪裡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04371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生活-E-A2 </w:t>
            </w:r>
          </w:p>
          <w:p w14:paraId="75581FA9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生活-E-B1 </w:t>
            </w:r>
          </w:p>
          <w:p w14:paraId="094DE900" w14:textId="50C39FE3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9EA50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A-Ⅰ-1 生命成長現象的認識。</w:t>
            </w:r>
          </w:p>
          <w:p w14:paraId="0AFEF7A0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C-Ⅰ-1 事物特性與現象的探究。</w:t>
            </w:r>
          </w:p>
          <w:p w14:paraId="726E7290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F-Ⅰ-1 工作任務理解與工作目標設定的練習。</w:t>
            </w:r>
          </w:p>
          <w:p w14:paraId="5629FD09" w14:textId="122DFC6C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F</w:t>
            </w:r>
            <w:r w:rsidRPr="00AC4A56">
              <w:rPr>
                <w:rFonts w:ascii="標楷體" w:eastAsia="標楷體" w:hAnsi="標楷體"/>
                <w:sz w:val="20"/>
                <w:szCs w:val="20"/>
              </w:rPr>
              <w:t>-Ⅰ-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2 不同解決問題方法或策略的提出與嘗試。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42172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2-Ⅰ-1 以感官和知覺探索生活，覺察事物及環境的特性。</w:t>
            </w:r>
          </w:p>
          <w:p w14:paraId="28A3F865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2-Ⅰ-2 觀察生活中人、事、物的變化，覺知變化的可能因素。</w:t>
            </w:r>
          </w:p>
          <w:p w14:paraId="357CF669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2-Ⅰ-4 在發現及解決問題的歷程中，學習探索與探究人、事、物的方法。</w:t>
            </w:r>
          </w:p>
          <w:p w14:paraId="1605EB12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2-Ⅰ-5 運用各種探究事物的方法及技能，對訊息做適切的處理，並養成動手做的習慣。</w:t>
            </w:r>
          </w:p>
          <w:p w14:paraId="3743577E" w14:textId="7C17CB9B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3-Ⅰ-1 願意參與各種學習活動，表現好奇與求知探究之心。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8C542" w14:textId="4B229764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習作作業、口頭報告、實際操作、作品製作、行為觀察。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ACB6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課綱:生活-環境-(環E1)</w:t>
            </w:r>
          </w:p>
          <w:p w14:paraId="03EB497B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課綱:生活-環境-(環E2)</w:t>
            </w:r>
          </w:p>
          <w:p w14:paraId="4B543FD4" w14:textId="746E933A" w:rsidR="00F337F6" w:rsidRPr="00AC4A56" w:rsidRDefault="00F337F6" w:rsidP="00AC4A56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課綱:生活-生命-(生E4)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19376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301D6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337F6" w:rsidRPr="00C2223E" w14:paraId="3EB003CA" w14:textId="77777777" w:rsidTr="00AC4A5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D95C79" w14:textId="77777777" w:rsidR="00F337F6" w:rsidRPr="006A223A" w:rsidRDefault="00F337F6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AFF92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第二主題奇妙的種子</w:t>
            </w:r>
          </w:p>
          <w:p w14:paraId="05BD6CF8" w14:textId="64EB4F31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第一單元種子藏哪裡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64CF6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生活-E-A2 </w:t>
            </w:r>
          </w:p>
          <w:p w14:paraId="16237141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生活-E-B1 </w:t>
            </w:r>
          </w:p>
          <w:p w14:paraId="535B3280" w14:textId="68BC9610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7E4F3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A-Ⅰ-1 生命成長現象的認識。</w:t>
            </w:r>
          </w:p>
          <w:p w14:paraId="44B6EAE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C-Ⅰ-1 事物特性與現象的探究。</w:t>
            </w:r>
          </w:p>
          <w:p w14:paraId="385FB68E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F-Ⅰ-1 工作任務理解與工作目標設定的練習。</w:t>
            </w:r>
          </w:p>
          <w:p w14:paraId="493BB5D3" w14:textId="4AEB365C" w:rsidR="00F337F6" w:rsidRPr="00AC4A56" w:rsidRDefault="00F337F6" w:rsidP="00AC4A56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F</w:t>
            </w:r>
            <w:r w:rsidRPr="00AC4A56">
              <w:rPr>
                <w:rFonts w:ascii="標楷體" w:eastAsia="標楷體" w:hAnsi="標楷體"/>
                <w:sz w:val="20"/>
                <w:szCs w:val="20"/>
              </w:rPr>
              <w:t>-Ⅰ-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2 不同解決問題方法或策略的提出與嘗試。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7C5B0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2-Ⅰ-1 以感官和知覺探索生活，覺察事物及環境的特性。</w:t>
            </w:r>
          </w:p>
          <w:p w14:paraId="6A17B831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2-Ⅰ-2 觀察生活中人、事、物的變化，覺知變化的可能因素。</w:t>
            </w:r>
          </w:p>
          <w:p w14:paraId="2B02260A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2-Ⅰ-4 在發現及解決問題的歷程中，學習探索與探究人、事、物的方法。</w:t>
            </w:r>
          </w:p>
          <w:p w14:paraId="0C7A193D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2-Ⅰ-5 運用各種探究事物的方法及技能，對訊息做適切的處理，並養成動手做的習慣。</w:t>
            </w:r>
          </w:p>
          <w:p w14:paraId="5309F948" w14:textId="4326F733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3-Ⅰ-1 願意參與各種學習活動，表現好奇與求知探究之心。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7549F" w14:textId="457E0270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習作作業、口頭報告、實際操作、作品製作、行為觀察。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7B3CC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課綱:生活-環境-(環E1)</w:t>
            </w:r>
          </w:p>
          <w:p w14:paraId="384995B7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課綱:生活-環境-(環E2)</w:t>
            </w:r>
          </w:p>
          <w:p w14:paraId="65B61174" w14:textId="7A016A04" w:rsidR="00F337F6" w:rsidRPr="00AC4A56" w:rsidRDefault="00F337F6" w:rsidP="00AC4A56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課綱:生活-生命-(生E4)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88A1A" w14:textId="017B530E" w:rsidR="00F337F6" w:rsidRPr="00646524" w:rsidRDefault="001F6FEF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F337F6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6CC14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F337F6" w:rsidRPr="00C2223E" w14:paraId="1016EACE" w14:textId="77777777" w:rsidTr="00AC4A5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8E4536" w14:textId="77777777" w:rsidR="00F337F6" w:rsidRPr="006A223A" w:rsidRDefault="00F337F6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B1A52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第二主題奇妙的種子</w:t>
            </w:r>
          </w:p>
          <w:p w14:paraId="4A01E083" w14:textId="483D9780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第二單元種子大發現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63C8E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生活-E-A2 </w:t>
            </w:r>
          </w:p>
          <w:p w14:paraId="0E6DC4D1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生活-E-A3 </w:t>
            </w:r>
          </w:p>
          <w:p w14:paraId="2424465E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生活-E-B1 </w:t>
            </w:r>
          </w:p>
          <w:p w14:paraId="68EA86BB" w14:textId="1EAC3FB8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205B1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A-Ⅰ-1 生命成長現象的認識。</w:t>
            </w:r>
          </w:p>
          <w:p w14:paraId="381127A0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A-Ⅰ-2 事物變化現象的觀察。</w:t>
            </w:r>
          </w:p>
          <w:p w14:paraId="0529F42E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D-Ⅰ-4 共同工作並相互協助。</w:t>
            </w:r>
          </w:p>
          <w:p w14:paraId="35360729" w14:textId="35892E07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F-Ⅰ-2 不同解決問題方法或策略的提出與嘗試。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8113A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2-Ⅰ-2 觀察生活中人、事、物的變化，覺知變化的可能因素。</w:t>
            </w:r>
          </w:p>
          <w:p w14:paraId="0519B238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2-Ⅰ-4 在發現及解決問題的歷程中，學習探索與探究人、事、物的方法。</w:t>
            </w:r>
          </w:p>
          <w:p w14:paraId="45D6C125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2-Ⅰ-5 運用各種探究事物的方法及技能，對訊息做適切的處理，並養成動手做的習慣。</w:t>
            </w:r>
          </w:p>
          <w:p w14:paraId="5ABC8820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3-Ⅰ-1 願意參與各種學習活動，表現好奇與求知探究之心。</w:t>
            </w:r>
          </w:p>
          <w:p w14:paraId="27F5A159" w14:textId="0DBF0BBE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4-Ⅰ-2 使用不同的表</w:t>
            </w:r>
            <w:r w:rsidRPr="00AC4A56">
              <w:rPr>
                <w:rFonts w:ascii="標楷體" w:eastAsia="標楷體" w:hAnsi="標楷體"/>
                <w:sz w:val="20"/>
                <w:szCs w:val="20"/>
              </w:rPr>
              <w:lastRenderedPageBreak/>
              <w:t>徵符號進行表現與分享，感受創作的樂趣。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38E7F" w14:textId="243C76D3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5D45D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課綱:生活-環境-(環E1</w:t>
            </w:r>
          </w:p>
          <w:p w14:paraId="41D0CD53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課綱:生活-環境-(環E2</w:t>
            </w:r>
          </w:p>
          <w:p w14:paraId="445E8098" w14:textId="0261C551" w:rsidR="00F337F6" w:rsidRPr="00AC4A56" w:rsidRDefault="00F337F6" w:rsidP="00AC4A56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課綱:生活-生命-(生E4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8149E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BE397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337F6" w:rsidRPr="00C2223E" w14:paraId="4E5341CA" w14:textId="77777777" w:rsidTr="00AC4A5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3A973C" w14:textId="77777777" w:rsidR="00F337F6" w:rsidRPr="006A223A" w:rsidRDefault="00F337F6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55BC7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第二主題奇妙的種子</w:t>
            </w:r>
          </w:p>
          <w:p w14:paraId="14C8ADB2" w14:textId="485ECC37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第二單元種子大發現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1E3A5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生活-E-A2 </w:t>
            </w:r>
          </w:p>
          <w:p w14:paraId="0736E193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生活-E-A3 </w:t>
            </w:r>
          </w:p>
          <w:p w14:paraId="5F787375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生活-E-B1 </w:t>
            </w:r>
          </w:p>
          <w:p w14:paraId="5BC0D912" w14:textId="2AF22C0B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BDF07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A-Ⅰ-1 生命成長現象的認識。</w:t>
            </w:r>
          </w:p>
          <w:p w14:paraId="0778119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A-Ⅰ-2 事物變化現象的觀察。</w:t>
            </w:r>
          </w:p>
          <w:p w14:paraId="2448C0D4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D-Ⅰ-4 共同工作並相互協助。</w:t>
            </w:r>
          </w:p>
          <w:p w14:paraId="3F32B02C" w14:textId="161A441C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F-Ⅰ-2 不同解決問題方法或策略的提出與嘗試。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40ADB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2-Ⅰ-2 觀察生活中人、事、物的變化，覺知變化的可能因素。</w:t>
            </w:r>
          </w:p>
          <w:p w14:paraId="37E1557E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2-Ⅰ-4 在發現及解決問題的歷程中，學習探索與探究人、事、物的方法。</w:t>
            </w:r>
          </w:p>
          <w:p w14:paraId="5A9985D5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2-Ⅰ-5 運用各種探究事物的方法及技能，對訊息做適切的處理，並養成動手做的習慣。</w:t>
            </w:r>
          </w:p>
          <w:p w14:paraId="4EB02C06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3-Ⅰ-1 願意參與各種學習活動，表現好奇與求知探究之心。</w:t>
            </w:r>
          </w:p>
          <w:p w14:paraId="5C7EEE54" w14:textId="5795AE61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4-Ⅰ-2 使用不同的表徵符號進行表現與分享，感受創作的樂趣。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B23C7" w14:textId="20E095B3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FB4A0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課綱:生活-環境-(環E1</w:t>
            </w:r>
          </w:p>
          <w:p w14:paraId="00C120AA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課綱:生活-環境-(環E2</w:t>
            </w:r>
          </w:p>
          <w:p w14:paraId="5568715E" w14:textId="0C0ED8A0" w:rsidR="00F337F6" w:rsidRPr="00AC4A56" w:rsidRDefault="00F337F6" w:rsidP="00AC4A56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課綱:生活-生命-(生E4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20874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B13CB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337F6" w:rsidRPr="00C2223E" w14:paraId="3BCD317E" w14:textId="77777777" w:rsidTr="00AC4A5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0FC390" w14:textId="77777777" w:rsidR="00F337F6" w:rsidRPr="006A223A" w:rsidRDefault="00F337F6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BE7D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第三主題磁鐵真好玩</w:t>
            </w:r>
          </w:p>
          <w:p w14:paraId="56CE5BB4" w14:textId="124AF8BE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第一單元磁鐵妙用多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9E1F5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生活-E-A2 </w:t>
            </w:r>
          </w:p>
          <w:p w14:paraId="5FAE49D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生活-E-A3 </w:t>
            </w:r>
          </w:p>
          <w:p w14:paraId="3C54CFF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生活-E-B1 </w:t>
            </w:r>
          </w:p>
          <w:p w14:paraId="4ABA2496" w14:textId="1CBC3744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生活-E-B2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0678B" w14:textId="66A72D7C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C-Ⅰ-1 事物特性與現象的探究。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45A27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2-Ⅰ-1 以感官和知覺探索生活中的人、事、物，覺察事物及環境的特性。</w:t>
            </w:r>
          </w:p>
          <w:p w14:paraId="67B811C7" w14:textId="77036B32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2-Ⅰ-2 觀察生活中人、事、物的變化，覺知變化的可能因素。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AF9CF" w14:textId="4A3941F3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685C1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課綱:生活-科技-(科E2)</w:t>
            </w:r>
          </w:p>
          <w:p w14:paraId="2AA619E0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課綱:生活-科技-(科E4)</w:t>
            </w:r>
          </w:p>
          <w:p w14:paraId="413B7B45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課綱:生活-科技-(科E7)</w:t>
            </w:r>
          </w:p>
          <w:p w14:paraId="21F4D831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課綱:生活-科技-(科E8)</w:t>
            </w:r>
          </w:p>
          <w:p w14:paraId="45DE54A3" w14:textId="49168646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課綱:生活-科技-(科E9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1D444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939DA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337F6" w:rsidRPr="00C2223E" w14:paraId="2C19C07B" w14:textId="77777777" w:rsidTr="00AC4A5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F08BAF" w14:textId="77777777" w:rsidR="00F337F6" w:rsidRPr="006A223A" w:rsidRDefault="00F337F6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6963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第三主題磁鐵真好玩</w:t>
            </w:r>
          </w:p>
          <w:p w14:paraId="2C2B9B68" w14:textId="659ECC19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第二單元磁鐵找朋友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8C1D0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生活-E-A2 </w:t>
            </w:r>
          </w:p>
          <w:p w14:paraId="22FFFD2A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生活-E-A3 </w:t>
            </w:r>
          </w:p>
          <w:p w14:paraId="519FFB5D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生活-E-B1 </w:t>
            </w:r>
          </w:p>
          <w:p w14:paraId="6E8D8000" w14:textId="017B0717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生活-E-B2 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5B767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C-Ⅰ-1 事物特性與現象的探究。</w:t>
            </w:r>
          </w:p>
          <w:p w14:paraId="58399952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C-Ⅰ-2 媒材特性與符號表徵的使用。</w:t>
            </w:r>
          </w:p>
          <w:p w14:paraId="280A72DB" w14:textId="34BBD3C1" w:rsidR="00F337F6" w:rsidRPr="00AC4A56" w:rsidRDefault="00F337F6" w:rsidP="00AC4A56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lastRenderedPageBreak/>
              <w:t>C-Ⅰ-3 探究生活事物的方法與技能。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81CB5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lastRenderedPageBreak/>
              <w:t>2-Ⅰ-1 以感官和知覺探索生活中的人、事、物，覺察事物及環境的特性。</w:t>
            </w:r>
          </w:p>
          <w:p w14:paraId="68B20825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lastRenderedPageBreak/>
              <w:t>2-Ⅰ-5 運用各種探究事物的方法及技能，對訊息做適切的處理，並養成動手做的習慣。</w:t>
            </w:r>
          </w:p>
          <w:p w14:paraId="10EF5CB8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2-Ⅰ-6 透過探索與探究人、事、物的歷程，了解其中的道理。</w:t>
            </w:r>
          </w:p>
          <w:p w14:paraId="49C4BA30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4-Ⅰ-1 利用各種生活的媒介與素材進行表現與創作，喚起豐富的想像力。</w:t>
            </w:r>
          </w:p>
          <w:p w14:paraId="1B2797E2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4-Ⅰ-3 運用各種表現與創造的方法與形式，美化生活、增加生活的趣味。</w:t>
            </w:r>
          </w:p>
          <w:p w14:paraId="58FA87C6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7-Ⅰ-1 以對方能理解的語彙或合宜的方式，表達對人、事、物的觀察與意見。</w:t>
            </w:r>
          </w:p>
          <w:p w14:paraId="265EE826" w14:textId="1E37AC7F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7-Ⅰ-2 傾聽他人的想法，並嘗試用各種方法理解他人所表達的意見。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96FC4" w14:textId="5316B418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習作作業、實際操作、作品製作、行為觀察。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8090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課綱:生活-科技-(科E2)</w:t>
            </w:r>
          </w:p>
          <w:p w14:paraId="33D05AC5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課綱:生活-科技-(科E4)</w:t>
            </w:r>
          </w:p>
          <w:p w14:paraId="5B36F4A2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課綱:生活-科技-(科E7)</w:t>
            </w:r>
          </w:p>
          <w:p w14:paraId="6653C61D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課綱:生活-科技-(科E8)</w:t>
            </w:r>
          </w:p>
          <w:p w14:paraId="1E619E07" w14:textId="36E42984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lastRenderedPageBreak/>
              <w:t>課綱:生活-科技-(科E9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834A2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7E645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337F6" w:rsidRPr="00C2223E" w14:paraId="693538BD" w14:textId="77777777" w:rsidTr="00AC4A5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F9F93C" w14:textId="77777777" w:rsidR="00F337F6" w:rsidRPr="006A223A" w:rsidRDefault="00F337F6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74EE8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第三主題磁鐵真好玩</w:t>
            </w:r>
          </w:p>
          <w:p w14:paraId="7ADB68BB" w14:textId="636B1636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第三單元磁鐵小創客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05078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生活-E-A2 </w:t>
            </w:r>
          </w:p>
          <w:p w14:paraId="5C2BC477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生活-E-A3 </w:t>
            </w:r>
          </w:p>
          <w:p w14:paraId="161CDDE7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生活-E-B1 </w:t>
            </w:r>
          </w:p>
          <w:p w14:paraId="6C79A422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生活-E-B2 </w:t>
            </w:r>
          </w:p>
          <w:p w14:paraId="337A6EB1" w14:textId="1E400018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81CF5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C-Ⅰ-2 媒材特性與符號表徵的使用。</w:t>
            </w:r>
          </w:p>
          <w:p w14:paraId="1F2BE1E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F-Ⅰ-1 工作任務理解與工作目標設定的練習。</w:t>
            </w:r>
          </w:p>
          <w:p w14:paraId="71875C1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C-Ⅰ-5 知識與方法的運用、組合與創新。</w:t>
            </w:r>
          </w:p>
          <w:p w14:paraId="42FCBB78" w14:textId="70E60A58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F-Ⅰ-2 不同解決問題方法或策略的提出與嘗試。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4D2C5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2-Ⅰ-4 在發現及解決問題的歷程中，學習探索與探究人、事、物的方法。</w:t>
            </w:r>
          </w:p>
          <w:p w14:paraId="0816A789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3-Ⅰ-1 願意參與各種學習活動，表現好奇與求知探究之心。</w:t>
            </w:r>
          </w:p>
          <w:p w14:paraId="6825EFA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3-Ⅰ-3 體會學習的樂趣和成就感，主動學習新的事物。</w:t>
            </w:r>
          </w:p>
          <w:p w14:paraId="12690044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4-Ⅰ-1 利用各種生活</w:t>
            </w:r>
            <w:r w:rsidRPr="00AC4A56">
              <w:rPr>
                <w:rFonts w:ascii="標楷體" w:eastAsia="標楷體" w:hAnsi="標楷體"/>
                <w:sz w:val="20"/>
                <w:szCs w:val="20"/>
              </w:rPr>
              <w:lastRenderedPageBreak/>
              <w:t>的媒介與素材，進行表現與創作，喚起豐富的想像力。</w:t>
            </w:r>
          </w:p>
          <w:p w14:paraId="613BF58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7-Ⅰ-1 以對方能理解的語彙或合宜的方式，表達對人、事、物的觀察與意見。</w:t>
            </w:r>
          </w:p>
          <w:p w14:paraId="43230A52" w14:textId="54486C61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7-Ⅰ-4 能為共同的目標訂定規則或方法，一起工作並完成任務。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28749" w14:textId="3DAF4F8A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習作作業、聽力與口語溝通、實際操作、作品製作、行為觀察。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09DE3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課綱:生活-科技-(科E2)</w:t>
            </w:r>
          </w:p>
          <w:p w14:paraId="12C5D493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課綱:生活-科技-(科E4)</w:t>
            </w:r>
          </w:p>
          <w:p w14:paraId="4A78CD57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課綱:生活-科技-(科E7)</w:t>
            </w:r>
          </w:p>
          <w:p w14:paraId="176A5674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課綱:生活-科技-(科E8)</w:t>
            </w:r>
          </w:p>
          <w:p w14:paraId="39FCF9B3" w14:textId="65835D6E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課綱:生活-科技-(科E9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41D5F" w14:textId="43F72EB7" w:rsidR="00F337F6" w:rsidRPr="00646524" w:rsidRDefault="001F6FEF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F337F6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79B14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F337F6" w:rsidRPr="00C2223E" w14:paraId="2C55E262" w14:textId="77777777" w:rsidTr="00AC4A5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CE88D9" w14:textId="77777777" w:rsidR="00F337F6" w:rsidRPr="006A223A" w:rsidRDefault="00F337F6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7099A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第四主題有您真好</w:t>
            </w:r>
          </w:p>
          <w:p w14:paraId="4364ACAC" w14:textId="6E58583F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第一單元我和家人能溝通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0A306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生活-E-B1 </w:t>
            </w:r>
          </w:p>
          <w:p w14:paraId="1E4AE6E9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生活-E-C1 </w:t>
            </w:r>
          </w:p>
          <w:p w14:paraId="39AEC69A" w14:textId="3A89484B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79B1B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A-Ⅰ-2 生命成長現象的認識。</w:t>
            </w:r>
          </w:p>
          <w:p w14:paraId="4EF61C72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D-Ⅰ-1 自我與他人關係的認識。</w:t>
            </w:r>
          </w:p>
          <w:p w14:paraId="52AE1FB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D-Ⅰ-3 聆聽與回應的表現。</w:t>
            </w:r>
          </w:p>
          <w:p w14:paraId="7D04D686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E-Ⅰ-3 自我行為的檢視與調整。</w:t>
            </w:r>
          </w:p>
          <w:p w14:paraId="0FD496F8" w14:textId="3DA6C159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F-Ⅰ-2 不同解決問題方法或策略的提出與嘗試。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50FC6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1-Ⅰ-1 探索並分享對自己及相關人、事、物的感受與想法。</w:t>
            </w:r>
          </w:p>
          <w:p w14:paraId="31FB0475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1-Ⅰ-2 覺察每個人均有其獨特性與長處，進而欣賞自己的優點、喜歡自己。</w:t>
            </w:r>
          </w:p>
          <w:p w14:paraId="05E6DB11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2-Ⅰ-3 探索生活中的人、事、物，並體會彼此之間相互影響。</w:t>
            </w:r>
          </w:p>
          <w:p w14:paraId="046ED77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6-Ⅰ-1 覺察自己可能對生活中的人、事、物產生影響，學習調整情緒與行為。</w:t>
            </w:r>
          </w:p>
          <w:p w14:paraId="2B4DDF15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6-Ⅰ-2 體會自己分內做的事，扮演好自己的角色，並身體力行。</w:t>
            </w:r>
          </w:p>
          <w:p w14:paraId="39F5FD47" w14:textId="6573E817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7-Ⅰ-1 以對方能理解的語彙或合宜的方式，表達對人、事、物的觀察與意見。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BD8638" w14:textId="32737B95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078C8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課綱:生活-家庭-(家E3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4865F09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課綱:生活-家庭-(家E5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1F88F99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課綱:生活-家庭-(家E6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7A9A451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課綱:生活-家庭-(家E7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2119910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課綱:生活-生命-(生E7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829B8ED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課綱:生活-品德-(品E2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3A84C31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課綱:生活-品德-(品E3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4D2F8B2" w14:textId="1A7FDA61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課綱:生活-人權-(人E8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BA327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EC485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337F6" w:rsidRPr="00C2223E" w14:paraId="052C1059" w14:textId="77777777" w:rsidTr="00AC4A5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A88B0" w14:textId="77777777" w:rsidR="00F337F6" w:rsidRPr="006A223A" w:rsidRDefault="00F337F6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047EC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第四主題有您真好</w:t>
            </w:r>
          </w:p>
          <w:p w14:paraId="5BBAC5E4" w14:textId="00740C2B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第二單元感</w:t>
            </w:r>
            <w:r w:rsidRPr="00AC4A56">
              <w:rPr>
                <w:rFonts w:ascii="標楷體" w:eastAsia="標楷體" w:hAnsi="標楷體"/>
                <w:sz w:val="20"/>
                <w:szCs w:val="20"/>
              </w:rPr>
              <w:lastRenderedPageBreak/>
              <w:t>謝家人我愛您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30B4C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生活-E-A2 </w:t>
            </w:r>
          </w:p>
          <w:p w14:paraId="3E30481D" w14:textId="23C545E4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生活-E-C1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70864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A-Ⅰ-3 自我省思。</w:t>
            </w:r>
          </w:p>
          <w:p w14:paraId="7699BB64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C-Ⅰ-2 媒材特性與符號表徵的使用。</w:t>
            </w:r>
          </w:p>
          <w:p w14:paraId="02B6EE15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lastRenderedPageBreak/>
              <w:t>D-Ⅰ-1 自我與他人關係的認識。</w:t>
            </w:r>
          </w:p>
          <w:p w14:paraId="3ED84DC2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D-Ⅰ-3 聆聽與回應的表現。</w:t>
            </w:r>
          </w:p>
          <w:p w14:paraId="7C4E5DC9" w14:textId="0B2BD2D0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E-Ⅰ-4 對他人的感謝與服務。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9B3C6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lastRenderedPageBreak/>
              <w:t>1-Ⅰ-1 探索並分享對自己及相關人、事、物的感受與想法。</w:t>
            </w:r>
          </w:p>
          <w:p w14:paraId="36C29889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lastRenderedPageBreak/>
              <w:t>4-Ⅰ-1 利用各種生活的媒介與素材進行表現與創作，喚起豐富的想像力。</w:t>
            </w:r>
          </w:p>
          <w:p w14:paraId="62627EE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4-Ⅰ-2 使用不同的表徵符號進行表現與分享，感受創作的樂趣。</w:t>
            </w:r>
          </w:p>
          <w:p w14:paraId="77AC7561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4-Ⅰ-3 運用各種表現與創造的方法與形式，美化生活、增加生活的趣味。</w:t>
            </w:r>
          </w:p>
          <w:p w14:paraId="2E201349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6-Ⅰ-2 體會自己分內做的事，扮演好自己的角色，並身體力行。</w:t>
            </w:r>
          </w:p>
          <w:p w14:paraId="1F90938A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6-Ⅰ-4 關懷生活中的人、事、物，願意提供協助與服務。</w:t>
            </w:r>
          </w:p>
          <w:p w14:paraId="1F5CEA51" w14:textId="0878DB92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7-Ⅰ-1 以對方能理解的語彙或合宜的方式，表達對人、事、物的觀察與意見。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993AC" w14:textId="5CBFE1B2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習作作業、口頭報告、實際操作、行為觀察。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BB26A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課綱:生活-家庭-(家E4</w:t>
            </w:r>
          </w:p>
          <w:p w14:paraId="6B985CC1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課綱:生活-家庭-(家E5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F2B468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課綱:生活-家庭-(家E6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A3EABB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lastRenderedPageBreak/>
              <w:t>課綱:生活-家庭-(家E7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4531868" w14:textId="614FA962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課綱:生活-生命-(生E7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C2F69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3C2FD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337F6" w:rsidRPr="00C2223E" w14:paraId="0083193C" w14:textId="77777777" w:rsidTr="00AC4A5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7BCECC" w14:textId="77777777" w:rsidR="00F337F6" w:rsidRPr="006A223A" w:rsidRDefault="00F337F6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6A1C9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第四主題有您真好</w:t>
            </w:r>
          </w:p>
          <w:p w14:paraId="56B91EE2" w14:textId="23B946E1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第二單元感謝家人我愛您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42929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生活-E-A2 </w:t>
            </w:r>
          </w:p>
          <w:p w14:paraId="7B17BE73" w14:textId="4D4BF9C3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生活-E-C1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0A335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A-Ⅰ-3 自我省思。</w:t>
            </w:r>
          </w:p>
          <w:p w14:paraId="5E7213C6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C-Ⅰ-2 媒材特性與符號表徵的使用。</w:t>
            </w:r>
          </w:p>
          <w:p w14:paraId="596D85DE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D-Ⅰ-1 自我與他人關係的認識。</w:t>
            </w:r>
          </w:p>
          <w:p w14:paraId="59B587EA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D-Ⅰ-3 聆聽與回應的表現。</w:t>
            </w:r>
          </w:p>
          <w:p w14:paraId="1C257D12" w14:textId="242BF5EC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E-Ⅰ-4 對他人的感謝與服務。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73325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1-Ⅰ-1 探索並分享對自己及相關人、事、物的感受與想法。</w:t>
            </w:r>
          </w:p>
          <w:p w14:paraId="3441E10B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4-Ⅰ-1 利用各種生活的媒介與素材進行表現與創作，喚起豐富的想像力。</w:t>
            </w:r>
          </w:p>
          <w:p w14:paraId="5E632B3A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4-Ⅰ-2 使用不同的表徵符號進行表現與分享，感受創作的樂趣。</w:t>
            </w:r>
          </w:p>
          <w:p w14:paraId="1D7E2DC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4-Ⅰ-3 運用各種表現與創造的方法與形</w:t>
            </w:r>
            <w:r w:rsidRPr="00AC4A56">
              <w:rPr>
                <w:rFonts w:ascii="標楷體" w:eastAsia="標楷體" w:hAnsi="標楷體"/>
                <w:sz w:val="20"/>
                <w:szCs w:val="20"/>
              </w:rPr>
              <w:lastRenderedPageBreak/>
              <w:t>式，美化生活、增加生活的趣味。</w:t>
            </w:r>
          </w:p>
          <w:p w14:paraId="0CB01A98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6-Ⅰ-2 體會自己分內做的事，扮演好自己的角色，並身體力行。</w:t>
            </w:r>
          </w:p>
          <w:p w14:paraId="5AF8FC21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6-Ⅰ-4 關懷生活中的人、事、物，願意提供協助與服務。</w:t>
            </w:r>
          </w:p>
          <w:p w14:paraId="230E4247" w14:textId="1CED5FB2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7-Ⅰ-1 以對方能理解的語彙或合宜的方式，表達對人、事、物的觀察與意見。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9FE14" w14:textId="2C1374D9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習作作業、口頭報告、實際操作、行為觀察。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7A485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課綱:生活-家庭-(家E4</w:t>
            </w:r>
          </w:p>
          <w:p w14:paraId="299F6573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課綱:生活-家庭-(家E5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303B7A1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課綱:生活-家庭-(家E6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0A886F0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課綱:生活-家庭-(家E7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1651704" w14:textId="7C4D6ACB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課綱:生活-生命-(生E7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0AE73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13BE1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337F6" w:rsidRPr="00C2223E" w14:paraId="3F096DC8" w14:textId="77777777" w:rsidTr="00AC4A5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6BB4E4" w14:textId="77777777" w:rsidR="00F337F6" w:rsidRPr="006A223A" w:rsidRDefault="00F337F6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AC5E4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第五主題彩色的世界</w:t>
            </w:r>
          </w:p>
          <w:p w14:paraId="5B3697FD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第一單元</w:t>
            </w:r>
          </w:p>
          <w:p w14:paraId="7F075B1A" w14:textId="5871AEC8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色彩大發現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A763B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生活-E-A2 </w:t>
            </w:r>
          </w:p>
          <w:p w14:paraId="6E7660BD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生活-E-A3 </w:t>
            </w:r>
          </w:p>
          <w:p w14:paraId="4E6A326A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生活-E-B1 </w:t>
            </w:r>
          </w:p>
          <w:p w14:paraId="77297382" w14:textId="5B1CDACE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06A96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B-Ⅰ-2 社會環境之美的體認。</w:t>
            </w:r>
          </w:p>
          <w:p w14:paraId="3D260430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C-Ⅰ-1 事物特性與現象的探究。</w:t>
            </w:r>
          </w:p>
          <w:p w14:paraId="50731012" w14:textId="767B7D7A" w:rsidR="00F337F6" w:rsidRPr="00AC4A56" w:rsidRDefault="00F337F6" w:rsidP="00AC4A56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C-Ⅰ-2 媒材特性與符號表徵的使用。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1F93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3-Ⅰ-1 願意參與各種學習活動，表現好奇與求知探究之心。</w:t>
            </w:r>
          </w:p>
          <w:p w14:paraId="0E63AB33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4-Ⅰ-1 利用各種生活的媒介與素材進行表現與創作，喚起豐富的想像力。</w:t>
            </w:r>
          </w:p>
          <w:p w14:paraId="20AB77AE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4-Ⅰ-2 使用不同的表徵符號進行表現與分享，感受創作的樂趣。</w:t>
            </w:r>
          </w:p>
          <w:p w14:paraId="6D1B11DE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5-Ⅰ-1 覺知生活中人、事、物的豐富面貌，建立初步的美感經驗。</w:t>
            </w:r>
          </w:p>
          <w:p w14:paraId="7490648C" w14:textId="428972AD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5-Ⅰ-4 對生活周遭人、事、物的美有所感動，願意主動關心與親近。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393D6" w14:textId="7D796FD5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238C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課綱:生活-環境-(環E1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ECA33AB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課綱:生活-環境-(環E2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E2CF21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課綱:生活-戶外-(戶E1)</w:t>
            </w:r>
          </w:p>
          <w:p w14:paraId="743B3402" w14:textId="4D5188A5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課綱:生活-戶外-(戶E3)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72491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2A179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337F6" w:rsidRPr="00C2223E" w14:paraId="792BD2E3" w14:textId="77777777" w:rsidTr="00AC4A5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C56ECA" w14:textId="77777777" w:rsidR="00F337F6" w:rsidRPr="006A223A" w:rsidRDefault="00F337F6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69593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第五主題彩色的世界</w:t>
            </w:r>
          </w:p>
          <w:p w14:paraId="56D50683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第一單元</w:t>
            </w:r>
          </w:p>
          <w:p w14:paraId="1C38331F" w14:textId="4567AED3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色彩大發現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E925E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生活-E-A2 </w:t>
            </w:r>
          </w:p>
          <w:p w14:paraId="68B20958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生活-E-A3 </w:t>
            </w:r>
          </w:p>
          <w:p w14:paraId="111D7613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生活-E-B1 </w:t>
            </w:r>
          </w:p>
          <w:p w14:paraId="01C62E9F" w14:textId="3247691B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2A7E4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B-Ⅰ-2 社會環境之美的體認。</w:t>
            </w:r>
          </w:p>
          <w:p w14:paraId="1E8FC40D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C-Ⅰ-1 事物特性與現象的探究。</w:t>
            </w:r>
          </w:p>
          <w:p w14:paraId="7E445B09" w14:textId="0C60E1B2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lastRenderedPageBreak/>
              <w:t>C-Ⅰ-2 媒材特性與符號表徵的使用。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5E2FB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lastRenderedPageBreak/>
              <w:t>3-Ⅰ-1 願意參與各種學習活動，表現好奇與求知探究之心。</w:t>
            </w:r>
          </w:p>
          <w:p w14:paraId="4461AAF3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4-Ⅰ-1 利用各種生活</w:t>
            </w:r>
            <w:r w:rsidRPr="00AC4A56">
              <w:rPr>
                <w:rFonts w:ascii="標楷體" w:eastAsia="標楷體" w:hAnsi="標楷體"/>
                <w:sz w:val="20"/>
                <w:szCs w:val="20"/>
              </w:rPr>
              <w:lastRenderedPageBreak/>
              <w:t>的媒介與素材進行表現與創作，喚起豐富的想像力。</w:t>
            </w:r>
          </w:p>
          <w:p w14:paraId="71E7F82D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4-Ⅰ-2 使用不同的表徵符號進行表現與分享，感受創作的樂趣。</w:t>
            </w:r>
          </w:p>
          <w:p w14:paraId="6B28D69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5-Ⅰ-1 覺知生活中人、事、物的豐富面貌，建立初步的美感經驗。</w:t>
            </w:r>
          </w:p>
          <w:p w14:paraId="25CADE55" w14:textId="18BE90C5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5-Ⅰ-4 對生活周遭人、事、物的美有所感動，願意主動關心與親近。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198D5" w14:textId="4B1DC46D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42B4A5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課綱:生活-環境-(環E1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619238A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課綱:生活-環境-(環E2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D7539E1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課綱:生活-戶外-(戶E1)</w:t>
            </w:r>
          </w:p>
          <w:p w14:paraId="001111C1" w14:textId="053A30ED" w:rsidR="00F337F6" w:rsidRPr="00AC4A56" w:rsidRDefault="00F337F6" w:rsidP="00AC4A56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課綱:生活-戶外-(戶E3)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2BB95" w14:textId="20249C15" w:rsidR="00F337F6" w:rsidRPr="00646524" w:rsidRDefault="001F6FEF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F337F6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30BE2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F337F6" w:rsidRPr="00C2223E" w14:paraId="7C8EB2AF" w14:textId="77777777" w:rsidTr="00AC4A5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63CFC" w14:textId="77777777" w:rsidR="00F337F6" w:rsidRPr="006A223A" w:rsidRDefault="00F337F6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FB0AE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第五主題彩色的世界</w:t>
            </w:r>
          </w:p>
          <w:p w14:paraId="1E9E6664" w14:textId="5A49B1E4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第二單元色彩會說話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A740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生活-E-A2 </w:t>
            </w:r>
          </w:p>
          <w:p w14:paraId="30534010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生活-E-A3 </w:t>
            </w:r>
          </w:p>
          <w:p w14:paraId="04CD6CC6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生活-E-B1 </w:t>
            </w:r>
          </w:p>
          <w:p w14:paraId="2E471A6D" w14:textId="57D29BEE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13EC4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D-Ⅰ-3 聆聽與回應的表現。</w:t>
            </w:r>
          </w:p>
          <w:p w14:paraId="2A808BA5" w14:textId="2481B60E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F-Ⅰ-1 工作任務理解與工作目標設定的練習。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208A1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2-Ⅰ-1 以感官和知覺探索生活中的人、事、物，覺察事物及環境的特性。</w:t>
            </w:r>
          </w:p>
          <w:p w14:paraId="55F0AFDA" w14:textId="5841F67B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3-Ⅰ-1 願意參與各種學習活動，表現好奇與求知探究之心。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DB487" w14:textId="2650896B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02F88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課綱:生活-環境-(環E1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11C7A9B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課綱:生活-環境-(環E2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C984C13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課綱:生活-戶外-(戶E1)</w:t>
            </w:r>
          </w:p>
          <w:p w14:paraId="1543A637" w14:textId="69AB3E7B" w:rsidR="00F337F6" w:rsidRPr="00AC4A56" w:rsidRDefault="00F337F6" w:rsidP="00AC4A56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課綱:生活-戶外-(戶E3)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C5988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3902C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337F6" w:rsidRPr="00C2223E" w14:paraId="0AF69C01" w14:textId="77777777" w:rsidTr="00AC4A5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69E774" w14:textId="77777777" w:rsidR="00F337F6" w:rsidRPr="006A223A" w:rsidRDefault="00F337F6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9E3C8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第五主題彩色的世界</w:t>
            </w:r>
          </w:p>
          <w:p w14:paraId="3EE0F4A1" w14:textId="3EF43950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第三單元色彩大集合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CAC34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生活-E-A2 </w:t>
            </w:r>
          </w:p>
          <w:p w14:paraId="29A73749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生活-E-A3 </w:t>
            </w:r>
          </w:p>
          <w:p w14:paraId="0F00B0A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生活-E-B1 </w:t>
            </w:r>
          </w:p>
          <w:p w14:paraId="71D2806B" w14:textId="2886CFCA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E7E6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C-Ⅰ-2 媒材特性與符號表徵的使用。</w:t>
            </w:r>
          </w:p>
          <w:p w14:paraId="037540F8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B-Ⅰ-2 社會環境之美的體認。</w:t>
            </w:r>
          </w:p>
          <w:p w14:paraId="444A1900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F-Ⅰ-1 工作任務理解與工作目標設定的練習。</w:t>
            </w:r>
          </w:p>
          <w:p w14:paraId="24C9E8AC" w14:textId="69ADE399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F-Ⅰ-2 不同解決問題方法或策略的提出與嘗試。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0C316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3-Ⅰ-3 體會學習的樂趣和成就感，主動學習新的事物。</w:t>
            </w:r>
          </w:p>
          <w:p w14:paraId="49A8DF62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4-Ⅰ-1 利用各種生活的媒介與素材進行表現與創作，喚起豐富的想像力。</w:t>
            </w:r>
          </w:p>
          <w:p w14:paraId="6E8E9BE0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4-Ⅰ-2 使用不同的表徵符號進行表現與分享，感受創作的樂趣。</w:t>
            </w:r>
          </w:p>
          <w:p w14:paraId="6FFECD8B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5-Ⅰ-1 覺知生活中人、事、物的豐富面貌，建立初步的美感</w:t>
            </w:r>
            <w:r w:rsidRPr="00AC4A56">
              <w:rPr>
                <w:rFonts w:ascii="標楷體" w:eastAsia="標楷體" w:hAnsi="標楷體"/>
                <w:sz w:val="20"/>
                <w:szCs w:val="20"/>
              </w:rPr>
              <w:lastRenderedPageBreak/>
              <w:t>經驗。</w:t>
            </w:r>
          </w:p>
          <w:p w14:paraId="1D20405D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5-Ⅰ-3 理解與欣賞美的多元形式與異同。</w:t>
            </w:r>
          </w:p>
          <w:p w14:paraId="7951F4CA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5-Ⅰ-4 對生活周遭人、事、物的美有所感動，願意主動關心與親近。</w:t>
            </w:r>
          </w:p>
          <w:p w14:paraId="246DE42A" w14:textId="5828F4C0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7-Ⅰ-4 能為共同的目標訂定規則或方法，一起工作並完成任務。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194C2" w14:textId="264D535C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習作作業、聽力與口語溝通、實際操作、作品製作、展演、行為觀察。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3B623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課綱:生活-環境-(環E1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43F4DE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課綱:生活-環境-(環E2</w:t>
            </w:r>
            <w:r w:rsidRPr="00AC4A5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B9D8EFD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課綱:生活-戶外-(戶E1)</w:t>
            </w:r>
          </w:p>
          <w:p w14:paraId="69449B2F" w14:textId="36832620" w:rsidR="00F337F6" w:rsidRPr="00AC4A56" w:rsidRDefault="00F337F6" w:rsidP="00AC4A56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課綱:生活-戶外-(戶E3)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24992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D244E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337F6" w:rsidRPr="00C2223E" w14:paraId="77963D0D" w14:textId="77777777" w:rsidTr="00AC4A5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B99C5" w14:textId="77777777" w:rsidR="00F337F6" w:rsidRPr="006A223A" w:rsidRDefault="00F337F6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5C5F6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第六主題我的成長故事</w:t>
            </w:r>
          </w:p>
          <w:p w14:paraId="6AD6F860" w14:textId="1DB820A6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第一單元快樂的學習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4F938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生活-E-A2 </w:t>
            </w:r>
          </w:p>
          <w:p w14:paraId="1579A194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生活-E-B1 </w:t>
            </w:r>
          </w:p>
          <w:p w14:paraId="213726D0" w14:textId="76386222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生活-E-B2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9D3D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A-Ⅰ-3 自我省思。</w:t>
            </w:r>
          </w:p>
          <w:p w14:paraId="21A361C5" w14:textId="6F81CD6D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D-Ⅰ-4 共同工作並相互協助。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0BD6E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1-Ⅰ-3 省思自我成長的歷程，體會其意義並知道自己進步的情形與努力的方向。</w:t>
            </w:r>
          </w:p>
          <w:p w14:paraId="27698EAC" w14:textId="659FF488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7-Ⅰ-1 以對方能理解的語彙或合宜的方式，表達對人、事、物的觀察與意見。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3FC4C" w14:textId="57D549CF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48D82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課綱:生活-品德-(品E1)</w:t>
            </w:r>
          </w:p>
          <w:p w14:paraId="6F35969B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課綱:生活-品德-(品E2)</w:t>
            </w:r>
          </w:p>
          <w:p w14:paraId="75DFA51A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課綱:生活-品德-(品E3)</w:t>
            </w:r>
          </w:p>
          <w:p w14:paraId="1FCDCCC2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課綱:生活-生命-(生E7)</w:t>
            </w:r>
          </w:p>
          <w:p w14:paraId="35350120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課綱:生活-生涯-(涯E7)</w:t>
            </w:r>
          </w:p>
          <w:p w14:paraId="4D78E983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課綱:生活-生涯-(涯E11)</w:t>
            </w:r>
          </w:p>
          <w:p w14:paraId="58E2AA6E" w14:textId="32A32BF8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課綱:生活-生涯-(涯E12)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1137F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59C9E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337F6" w:rsidRPr="00C2223E" w14:paraId="7F2E3CE2" w14:textId="77777777" w:rsidTr="00AC4A5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10BE4" w14:textId="77777777" w:rsidR="00F337F6" w:rsidRPr="006A223A" w:rsidRDefault="00F337F6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A99B8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第六主題我的成長故事</w:t>
            </w:r>
          </w:p>
          <w:p w14:paraId="78220084" w14:textId="3547EC67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第二單元迎向三年級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50CFA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生活-E-A1</w:t>
            </w:r>
          </w:p>
          <w:p w14:paraId="2B0F9954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生活-E-A2 </w:t>
            </w:r>
          </w:p>
          <w:p w14:paraId="107A0270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生活-E-B1 </w:t>
            </w:r>
          </w:p>
          <w:p w14:paraId="41464DBA" w14:textId="33BC2AC6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生活-E-B2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1CE96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A-Ⅰ-2 事物變化現象的觀察。</w:t>
            </w:r>
          </w:p>
          <w:p w14:paraId="2A1F3679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C-Ⅰ-2 媒材特性與符號表徵的使用。</w:t>
            </w:r>
          </w:p>
          <w:p w14:paraId="0A797B9B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E-Ⅰ-3 自我行為的檢視與調整。</w:t>
            </w:r>
          </w:p>
          <w:p w14:paraId="1BC9E0AA" w14:textId="71878CE6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F-Ⅰ-2 不同解決問題方法或策略的提出與嘗試。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5381B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1-Ⅰ-4 珍視自己並學習照顧自己的方法，且能適切、安全的行動。</w:t>
            </w:r>
          </w:p>
          <w:p w14:paraId="2CB65AD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3-Ⅰ-2 體認探究事理有各種方法，並且樂於應用。</w:t>
            </w:r>
          </w:p>
          <w:p w14:paraId="6AC8E89D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2-Ⅰ-1 以感官和知覺探索生活中的人、事、物，覺察事物及環境的特性。</w:t>
            </w:r>
          </w:p>
          <w:p w14:paraId="12A86467" w14:textId="3890B371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2-Ⅰ-5 運用各種探究事物的方法及技能，對訊息做適切的處理，並養成動手做的習慣。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3BBCA" w14:textId="2240B8D0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ED756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課綱:生活-品德-(品E1)</w:t>
            </w:r>
          </w:p>
          <w:p w14:paraId="7697B490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課綱:生活-品德-(品E2)</w:t>
            </w:r>
          </w:p>
          <w:p w14:paraId="34F6EC9A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課綱:生活-品德-(品E3)</w:t>
            </w:r>
          </w:p>
          <w:p w14:paraId="7FDFA62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課綱:生活-生命-(生E7)</w:t>
            </w:r>
          </w:p>
          <w:p w14:paraId="41F75BE6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課綱:生活-生涯-(涯E7)</w:t>
            </w:r>
          </w:p>
          <w:p w14:paraId="498D65F0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課綱:生活-生涯-(涯E11)</w:t>
            </w:r>
          </w:p>
          <w:p w14:paraId="13A7FD4B" w14:textId="508C8ACB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課綱:生活-生涯-(涯E12)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CCF9C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55157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337F6" w:rsidRPr="00C2223E" w14:paraId="13C65540" w14:textId="77777777" w:rsidTr="00AC4A5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2B8D7" w14:textId="77777777" w:rsidR="00F337F6" w:rsidRPr="006A223A" w:rsidRDefault="00F337F6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81F72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第六主題我的成長故事</w:t>
            </w:r>
          </w:p>
          <w:p w14:paraId="33D9EAFF" w14:textId="2BBB0E70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第二單元迎向三年級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5B71A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生活-E-A1</w:t>
            </w:r>
          </w:p>
          <w:p w14:paraId="3BEE472C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生活-E-A2 </w:t>
            </w:r>
          </w:p>
          <w:p w14:paraId="3F2D3DF3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生活-E-B1 </w:t>
            </w:r>
          </w:p>
          <w:p w14:paraId="70D6402A" w14:textId="45AE5A62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 xml:space="preserve">生活-E-B2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E49E7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A-Ⅰ-2 事物變化現象的觀察。</w:t>
            </w:r>
          </w:p>
          <w:p w14:paraId="20F5F6C4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C-Ⅰ-2 媒材特性與符號表徵的使用。</w:t>
            </w:r>
          </w:p>
          <w:p w14:paraId="17087A7F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E-Ⅰ-3 自我行為的檢視與調整。</w:t>
            </w:r>
          </w:p>
          <w:p w14:paraId="1E23EB13" w14:textId="3B5023F1" w:rsidR="00F337F6" w:rsidRPr="00AC4A56" w:rsidRDefault="00F337F6" w:rsidP="00AC4A56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F-Ⅰ-2 不同解決問題方法或策略的提出與嘗試。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FAB2C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1-Ⅰ-4 珍視自己並學習照顧自己的方法，且能適切、安全的行動。</w:t>
            </w:r>
          </w:p>
          <w:p w14:paraId="18D66990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3-Ⅰ-2 體認探究事理有各種方法，並且樂於應用。</w:t>
            </w:r>
          </w:p>
          <w:p w14:paraId="749C8417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2-Ⅰ-1 以感官和知覺探索生活中的人、事、物，覺察事物及環境的特性。</w:t>
            </w:r>
          </w:p>
          <w:p w14:paraId="40D32CA9" w14:textId="33844AD6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2-Ⅰ-5 運用各種探究事物的方法及技能，對訊息做適切的處理，並養成動手做的習慣。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4DAF6" w14:textId="7537BD8B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F7A79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課綱:生活-品德-(品E1)</w:t>
            </w:r>
          </w:p>
          <w:p w14:paraId="2DBA7343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課綱:生活-品德-(品E2)</w:t>
            </w:r>
          </w:p>
          <w:p w14:paraId="64E49C31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課綱:生活-品德-(品E3)</w:t>
            </w:r>
          </w:p>
          <w:p w14:paraId="3148EF40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課綱:生活-生命-(生E7)</w:t>
            </w:r>
          </w:p>
          <w:p w14:paraId="560F2FDB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課綱:生活-生涯-(涯E7)</w:t>
            </w:r>
          </w:p>
          <w:p w14:paraId="1FABDAF3" w14:textId="77777777" w:rsidR="00F337F6" w:rsidRPr="00AC4A56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課綱:生活-生涯-(涯E11)</w:t>
            </w:r>
          </w:p>
          <w:p w14:paraId="53B0DEB7" w14:textId="1EFB4F75" w:rsidR="00F337F6" w:rsidRPr="00AC4A56" w:rsidRDefault="00F337F6" w:rsidP="00AC4A5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C4A56">
              <w:rPr>
                <w:rFonts w:ascii="標楷體" w:eastAsia="標楷體" w:hAnsi="標楷體"/>
                <w:sz w:val="20"/>
                <w:szCs w:val="20"/>
              </w:rPr>
              <w:t>課綱:生活-生涯-(涯E12)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CFA08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0DFCB" w14:textId="77777777" w:rsidR="00F337F6" w:rsidRPr="00646524" w:rsidRDefault="00F337F6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52998" w14:textId="77777777" w:rsidR="005D64AD" w:rsidRDefault="005D64AD">
      <w:r>
        <w:separator/>
      </w:r>
    </w:p>
  </w:endnote>
  <w:endnote w:type="continuationSeparator" w:id="0">
    <w:p w14:paraId="02B90157" w14:textId="77777777" w:rsidR="005D64AD" w:rsidRDefault="005D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5BC7B" w14:textId="77777777" w:rsidR="005D64AD" w:rsidRDefault="005D64AD">
      <w:r>
        <w:rPr>
          <w:color w:val="000000"/>
        </w:rPr>
        <w:separator/>
      </w:r>
    </w:p>
  </w:footnote>
  <w:footnote w:type="continuationSeparator" w:id="0">
    <w:p w14:paraId="4A8F6D15" w14:textId="77777777" w:rsidR="005D64AD" w:rsidRDefault="005D6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1441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1F6FEF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576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4AD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44EC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4A56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337F6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1C3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E802EC60-48BA-4E6C-B6F7-CB2770FA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AC4A56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15500-8191-4E16-A966-5A9808F0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1336</Words>
  <Characters>7618</Characters>
  <Application>Microsoft Office Word</Application>
  <DocSecurity>0</DocSecurity>
  <Lines>63</Lines>
  <Paragraphs>17</Paragraphs>
  <ScaleCrop>false</ScaleCrop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2022-04-20T07:12:00Z</dcterms:created>
  <dcterms:modified xsi:type="dcterms:W3CDTF">2022-06-08T07:12:00Z</dcterms:modified>
</cp:coreProperties>
</file>