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77279189" w14:textId="078419D3" w:rsidR="00C84D49" w:rsidRDefault="00C84D49" w:rsidP="00C84D49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學期【本土語文領域】課程計畫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04426F" w:rsidRPr="00C2223E" w14:paraId="12472A02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B7ED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D08B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4F58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BD8E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E194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C14E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C5AB" w14:textId="77777777" w:rsidR="0004426F" w:rsidRPr="00CB523B" w:rsidRDefault="0004426F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2662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158E61B5" w14:textId="77777777" w:rsidR="0004426F" w:rsidRDefault="0004426F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4426F" w:rsidRPr="00C2223E" w14:paraId="1A365A96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4C9E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6A81" w14:textId="2887ADC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一、對臺灣看世界1.伴手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CB7A" w14:textId="77777777" w:rsidR="006C2AC1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6C2AC1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1FCE1AD7" w14:textId="77777777" w:rsidR="00073FB4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能初步聽辨閩南語語音和讀音的不同。</w:t>
            </w:r>
          </w:p>
          <w:p w14:paraId="0912DBB8" w14:textId="10782B8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3383E940" w14:textId="395E7751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66981A0F" w14:textId="5A9F46F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742C9B2C" w14:textId="45C6B20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6E49CC23" w14:textId="048D8120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38E1B2CD" w14:textId="185EDDBC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D9F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能朗誦第一課課文並熟悉相關句型。</w:t>
            </w:r>
          </w:p>
          <w:p w14:paraId="7D980D06" w14:textId="6913EED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E229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5FFC015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61CCE9D1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4D388E26" w14:textId="0D32F2B6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 xml:space="preserve">影片欣賞                    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AD0A" w14:textId="6FB08B3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35A0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EF33" w14:textId="77777777" w:rsidR="0004426F" w:rsidRDefault="0004426F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4426F" w:rsidRPr="00C2223E" w14:paraId="569D8CBA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E4EA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CB60" w14:textId="6DF274A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一、對臺灣看世界1.伴手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BBCE" w14:textId="11F8283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46D88655" w14:textId="337E052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7BA64311" w14:textId="777D141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能從閩南語聽辨中關心生活中的重要議題。</w:t>
            </w:r>
          </w:p>
          <w:p w14:paraId="3467DB5D" w14:textId="2512E73E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0F573FC0" w14:textId="229FFA2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3B7108D4" w14:textId="6B5DA948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F369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bookmarkStart w:id="0" w:name="OLE_LINK2"/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學會多種臺灣特產的閩南語說法，並發音正確。</w:t>
            </w:r>
          </w:p>
          <w:bookmarkEnd w:id="0"/>
          <w:p w14:paraId="1F2BA9AD" w14:textId="19E5EECD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BC31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口語評量</w:t>
            </w:r>
          </w:p>
          <w:p w14:paraId="0F937C98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69191E0C" w14:textId="281F901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AC3B" w14:textId="6E366CF6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60C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9031" w14:textId="77777777" w:rsidR="0004426F" w:rsidRPr="00803599" w:rsidRDefault="0004426F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426F" w:rsidRPr="00C2223E" w14:paraId="3FEB87A2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AF1B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41E4" w14:textId="2D0C0D38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一、對臺灣看世界1.伴手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0CD4" w14:textId="64E86A1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640AE799" w14:textId="1E11832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能從閩南語聽辨中關心生活中的重要議題。</w:t>
            </w:r>
          </w:p>
          <w:p w14:paraId="1163B678" w14:textId="639B169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395BE3EC" w14:textId="5147E820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1543B5C5" w14:textId="535B0FC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3-3-1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能運用標音符號拼讀日常生活中常用的語詞及短句。</w:t>
            </w:r>
          </w:p>
          <w:p w14:paraId="61A102A8" w14:textId="0EB7A0A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71938411" w14:textId="7E6C1D93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bookmarkStart w:id="1" w:name="OLE_LINK5"/>
            <w:bookmarkStart w:id="2" w:name="OLE_LINK6"/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5-3-4</w:t>
            </w:r>
            <w:bookmarkEnd w:id="1"/>
            <w:bookmarkEnd w:id="2"/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媒材、工具書或線上檢索系統輔助寫作。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BD23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複習第一課所學。</w:t>
            </w:r>
          </w:p>
          <w:p w14:paraId="397CE6FB" w14:textId="24A98FF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936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75BDB514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09D8C378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07B5FA50" w14:textId="5BCF882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4493" w14:textId="12E1AFF3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77B9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B025" w14:textId="77777777" w:rsidR="0004426F" w:rsidRPr="00803599" w:rsidRDefault="0004426F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426F" w:rsidRPr="00C2223E" w14:paraId="2EADD473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25FF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1828" w14:textId="48898FBA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一、對臺灣看世界2.出國去觀光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A433" w14:textId="433ADED4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7B530E9E" w14:textId="4FBDF51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3C64B84A" w14:textId="3869BED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7EFEB024" w14:textId="686B1E6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0BB85D4D" w14:textId="49B4CCF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3AE00F24" w14:textId="567D5C40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1A36A3E2" w14:textId="77777777" w:rsidR="00073FB4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  <w:p w14:paraId="7B317F7B" w14:textId="2A48B4B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75468EA5" w14:textId="27129A41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能運用閩南語媒材、工具書或線上檢索系統輔助寫作。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AE50" w14:textId="46FEB29E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能朗誦第二課課文並熟悉相關造句。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8CE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2F72FB4C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691F6A0C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歌曲演唱</w:t>
            </w:r>
          </w:p>
          <w:p w14:paraId="75344D96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72915DAA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2222E557" w14:textId="4DC32B6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8C42" w14:textId="0DC2BC3A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A940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DDF6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2E0B4933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0E73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AE38" w14:textId="787319DE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一、對臺灣看世界2.出國去觀光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1BAF" w14:textId="44834920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4AEBB442" w14:textId="4571796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4F6F1DD8" w14:textId="02745EF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74D8C773" w14:textId="24261DA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3B687AC4" w14:textId="2975F18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能順暢的運用閩南語與別人談論生活經驗。</w:t>
            </w:r>
          </w:p>
          <w:p w14:paraId="323A91F0" w14:textId="6A39394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0BFD6AC6" w14:textId="6CDF06C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13F5E574" w14:textId="2A4B787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38AC7D7A" w14:textId="1A7F525E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2-3-9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CD95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學會各國國名與其特產的閩南語說法並進行造句練習。</w:t>
            </w:r>
          </w:p>
          <w:p w14:paraId="72D070EA" w14:textId="00BEA5A1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2ABC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口語評量</w:t>
            </w:r>
          </w:p>
          <w:p w14:paraId="591C4FDA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2E304B11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4188A3FE" w14:textId="0DBCA21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B4B7" w14:textId="4A07EF4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課綱：閩南語-人權-(1-3-4)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9051" w14:textId="5C7AC5DA" w:rsidR="0004426F" w:rsidRPr="00C2223E" w:rsidRDefault="007B6D43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3" w:name="_GoBack"/>
            <w:bookmarkEnd w:id="3"/>
            <w:r w:rsidR="0004426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A56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4426F" w:rsidRPr="00C2223E" w14:paraId="018B944E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E8D9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2A63" w14:textId="3DBAD393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一、對臺灣看世界2.出國去觀光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1F9C" w14:textId="7B992FD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67F29ABB" w14:textId="2D4C62A1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6126E9E6" w14:textId="6D5A9C4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2CE800F6" w14:textId="2102457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5B79A020" w14:textId="151CF9D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3-3-1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能運用標音符號拼讀日常生活中常用的語詞及短句。</w:t>
            </w:r>
          </w:p>
          <w:p w14:paraId="21D5EBA9" w14:textId="61240B95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能運用閩南語媒材、工具書或線上檢索系統輔助寫作。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92F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複習第二課所學。</w:t>
            </w:r>
          </w:p>
          <w:p w14:paraId="06AED205" w14:textId="117B202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FDE3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5522CCD9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3319837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74D43B06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  <w:p w14:paraId="7BBBBA4B" w14:textId="0CE93F22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歌曲演唱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DDA1" w14:textId="6B84D708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2D13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599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28DF0E95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2004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6605" w14:textId="6F71F555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一、對臺灣看世界2.出國去觀光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A134" w14:textId="66708304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3EFB0D47" w14:textId="66C71818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40392EEA" w14:textId="4247C75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6CC9A3D7" w14:textId="7D028DB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能順暢的運用閩南語與別人談論生活經驗。</w:t>
            </w:r>
          </w:p>
          <w:p w14:paraId="0E9F7156" w14:textId="05C67B5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15CB9808" w14:textId="7885F6D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2-3-9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能養成在團體中運用閩南語談論的習慣。</w:t>
            </w:r>
          </w:p>
          <w:p w14:paraId="0648B9CB" w14:textId="3A93AE14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5E27" w14:textId="69364E8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能複習第一單元所學。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E0F1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6FAE6D1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119D0393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4F9ED2A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  <w:p w14:paraId="1699CAE6" w14:textId="1B03351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報告評量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8A1A" w14:textId="21AD3F06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CF4C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9E3B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7F7DCD8B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391B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0872" w14:textId="51721B5E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二、進步的科技3.電腦會曉揀塗豆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9518" w14:textId="3ECDDF9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2BDC94E8" w14:textId="055F2A11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4849644B" w14:textId="4A316F5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42996D2F" w14:textId="5A09DC4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12FE790C" w14:textId="2E44A704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47767416" w14:textId="7876C0D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5BB1E20B" w14:textId="1413DE77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F3D5" w14:textId="7A2B91C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學會朗誦第三課課文並熟悉相關造句。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69DF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2E408354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7BFAF5F8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65BB1DB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影片欣賞</w:t>
            </w:r>
          </w:p>
          <w:p w14:paraId="034529AB" w14:textId="56708BD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932A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課綱：閩南語-資訊-(4-3-2)</w:t>
            </w:r>
          </w:p>
          <w:p w14:paraId="02BF1784" w14:textId="02EE965E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</w:t>
            </w: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4AA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3311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5DB41E99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3A72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2742" w14:textId="47E4AC8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二、進步的科技3.電腦會曉揀塗豆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77F4" w14:textId="2EDD7A1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523ECEC4" w14:textId="4D9BEB2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4E8F0A3F" w14:textId="279D562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能順暢的運用閩南語與別人談論生活經驗。</w:t>
            </w:r>
          </w:p>
          <w:p w14:paraId="6088F2F1" w14:textId="76FB0991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00DD0283" w14:textId="6374769E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運用於口語表達。</w:t>
            </w:r>
          </w:p>
          <w:p w14:paraId="39B611D7" w14:textId="1772C65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18D72C11" w14:textId="471B7B61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2-3-9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能養成在團體中運用閩南語談論的習慣。</w:t>
            </w:r>
          </w:p>
          <w:p w14:paraId="3A8A2D69" w14:textId="033922FE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5-3-2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能運用閩南語寫出自己的感受與需求，並表達對他人的關懷。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50A1" w14:textId="5DFADC8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能學會科技產品的閩南語說法並發音正確。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CE13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2467A3B8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378BF6B2" w14:textId="37008424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18B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課綱：閩南語-資訊-(4-3-2)</w:t>
            </w:r>
          </w:p>
          <w:p w14:paraId="0F83EC13" w14:textId="2EF2204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4D79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FA1D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5C877469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BB48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F871" w14:textId="18932B3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二、進步的科技3.電腦會曉揀塗豆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3350" w14:textId="7B07879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7D393B22" w14:textId="01A16268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179E749A" w14:textId="20A738D8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34EBE521" w14:textId="1B9D7694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58C1EAC5" w14:textId="1FACE42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225861DB" w14:textId="4AE63FD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2549FB36" w14:textId="3095ADC4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3-3-1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能運用標音符號拼讀日常生活中常用的語詞及短句。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023E" w14:textId="4A8243D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複習第三課所學。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13B9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331D8C55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0F9D677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  <w:p w14:paraId="2497A1E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36DFDD50" w14:textId="682B6BBE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CD91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課綱：閩南語-資訊-(4-3-2)</w:t>
            </w:r>
          </w:p>
          <w:p w14:paraId="634E026C" w14:textId="37831562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D894" w14:textId="06003628" w:rsidR="0004426F" w:rsidRPr="00C2223E" w:rsidRDefault="007B6D43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4426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7C75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4426F" w:rsidRPr="00C2223E" w14:paraId="4FE81686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CD2A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83BF" w14:textId="11120C0A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二、進步的科技3.電腦會曉揀塗豆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C935" w14:textId="6AE9564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6545D962" w14:textId="2748DD0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43B16A5B" w14:textId="782802B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0849F22A" w14:textId="7F3431D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能順暢的運用閩南語與別人談論生活經驗。</w:t>
            </w:r>
          </w:p>
          <w:p w14:paraId="17DBE537" w14:textId="3AC64E0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69F52C0B" w14:textId="476A6C9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3BF0E7E5" w14:textId="1A780ACC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能養成以閩南語閱讀並與人分享、討論的習慣。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F944" w14:textId="737969E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複習第二單元所學。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A53D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6137D9A5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36A56988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02CE510A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0C948949" w14:textId="40079CD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D2AC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課綱：閩南語-資訊-(4-3-2)</w:t>
            </w:r>
          </w:p>
          <w:p w14:paraId="380D15CC" w14:textId="44D1EB86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0BAC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BA26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6BCA00BF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00E7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F490" w14:textId="2FF86D4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三、溫暖的世界4.阿川真好禮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775C" w14:textId="782BBB8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1995065A" w14:textId="23BF2860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能初步聽辨閩南語語音和讀音的不同。</w:t>
            </w:r>
          </w:p>
          <w:p w14:paraId="05215CFA" w14:textId="3154976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6BF891B9" w14:textId="6F0A6F2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39FB5B2C" w14:textId="1D02BFF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進行事物的描述、分析和解說。</w:t>
            </w:r>
          </w:p>
          <w:p w14:paraId="7AE56F49" w14:textId="5A89DB7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4EEB4E96" w14:textId="7438683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3432AF21" w14:textId="02958DA8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  <w:p w14:paraId="4799AEAF" w14:textId="304E05D3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2-3-9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6B12" w14:textId="2360043D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能朗誦第四課課文並熟悉相關句型。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CBB5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6E83C46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50139C75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12AFA095" w14:textId="1B660EF2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0746" w14:textId="0F68171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F659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A015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64190473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854A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25D0" w14:textId="7A72277E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三、溫暖的世界4.阿川真好禮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F03A" w14:textId="777CB1E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能初步聽辨閩南語語音和讀音的不同。</w:t>
            </w:r>
          </w:p>
          <w:p w14:paraId="343FA9C0" w14:textId="15406C4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09600BF0" w14:textId="12A25E1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能順暢的運用閩南語與別人談論生活經驗。</w:t>
            </w:r>
          </w:p>
          <w:p w14:paraId="44B699DA" w14:textId="31225FC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2C392BB8" w14:textId="0CB79F91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284EFE6C" w14:textId="0F73D1E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463DDBA3" w14:textId="59E0925C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5-3-2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寫出自己的感受與需求，並表達對他人的關懷。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A5A8" w14:textId="6E52BA2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能學會使用閩南語讚美他人。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07B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41A140D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62404806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  <w:p w14:paraId="5717ED9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7EE7E13D" w14:textId="4C018FE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E2FB" w14:textId="2316DAB4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ADB8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79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71ACF79F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9229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6776" w14:textId="72DC8473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三、溫暖的世界4.阿川真好禮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5D9B" w14:textId="40C69D1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3CB3E338" w14:textId="6386773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5C20A200" w14:textId="37B1B83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6AF3BEDA" w14:textId="7B972B6E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23ED9DC5" w14:textId="138BAAF0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2-3-9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能養成在團體中運用閩南語談論的習慣。</w:t>
            </w:r>
          </w:p>
          <w:p w14:paraId="671202B3" w14:textId="44064D8D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3-3-1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能運用標音符號拼讀日常生活中常用的語詞及短句。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2461" w14:textId="49A7B75C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複習第四課所學。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765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1153D5A6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5837FB13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6317622C" w14:textId="76A7E376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6816" w14:textId="7C63949C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C66C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DA14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69C1DFA6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7E1C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D626" w14:textId="78B0D030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三、溫暖的世界5.風佮日頭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8EDE" w14:textId="2E2F94BE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3833DFDF" w14:textId="149F415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3920465A" w14:textId="3898102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2637CA75" w14:textId="7F7E351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455EA33A" w14:textId="3758A86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面詞彙與用語，運用於口語表達。</w:t>
            </w:r>
          </w:p>
          <w:p w14:paraId="5AA8AECD" w14:textId="601B24D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1446DA4C" w14:textId="7CD4DE7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2-3-8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  <w:p w14:paraId="7D3157B1" w14:textId="5742DB1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14CDBDBC" w14:textId="76CA1C88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能養成以閩南語閱讀並與人分享、討論的習慣。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16D" w14:textId="1182D071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能朗誦第五課課文並熟悉相關造句。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0D54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38E240E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5ADFF11F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5C3215FD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4670A547" w14:textId="0882820D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22E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2-3-3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  <w:p w14:paraId="03C2DFEA" w14:textId="733DB2A1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3-2-2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C1B6" w14:textId="41916A38" w:rsidR="0004426F" w:rsidRPr="00C2223E" w:rsidRDefault="007B6D43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4426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5BAD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4426F" w:rsidRPr="00C2223E" w14:paraId="1284166A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E169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9301" w14:textId="4EC06B52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三、溫暖的世界5.風佮日頭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A1DE" w14:textId="1E861E4E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5049BC88" w14:textId="6EC5A7C4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37D2830D" w14:textId="3CB136F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21FA54CE" w14:textId="0F7F4F0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1B941677" w14:textId="6E5DB68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1B2E8C7A" w14:textId="02A8F1B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63CFF577" w14:textId="142EBDA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4-3-1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297CCB80" w14:textId="550FDB1B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能養成以閩南語閱讀並與人分享、討論的習慣。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BB0D" w14:textId="3103E2E2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能學會相反詞的閩南語說法並進行造句練習。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0BD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5B8A187B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5BDA126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  <w:p w14:paraId="5EEFBB7C" w14:textId="5801E771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CEA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2-3-3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  <w:p w14:paraId="2FB1B70C" w14:textId="676DB74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3-2-2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1536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87E4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03523299" w14:textId="77777777" w:rsidTr="0057164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9927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5443" w14:textId="3A875A3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三、溫暖的世界5.風佮日頭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B261" w14:textId="1A4555B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32560BE1" w14:textId="2FC1FC9F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2A128C02" w14:textId="7596401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2491F754" w14:textId="1BDE181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0ECA19C0" w14:textId="5566888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7A4A921E" w14:textId="0DBF2BD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19D49205" w14:textId="5BD07BB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能養成以閩南語閱讀並與人分享、討論的習慣。</w:t>
            </w:r>
          </w:p>
          <w:p w14:paraId="1ECBB1D1" w14:textId="28DD29D2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能運用閩南語媒材、工具書或線上檢索系統輔助寫作。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D92A" w14:textId="7FE45504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複習第五課所學。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C2A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1AED640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2024349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  <w:p w14:paraId="4AC81C7D" w14:textId="28018375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048D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2-3-3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  <w:p w14:paraId="7E68FB0E" w14:textId="2AAD73C9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3-2-2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4718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12B3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1A1BCF77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DBB2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F960" w14:textId="33439F8D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三、溫暖的世界5.風</w:t>
            </w: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佮日頭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6B02" w14:textId="4005215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閩南語語句的內涵。</w:t>
            </w:r>
          </w:p>
          <w:p w14:paraId="1B85FDED" w14:textId="2025086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7E6B2A89" w14:textId="20CEC6D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2-3-4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能運用閩南語進行事物的描述、分析和解說。</w:t>
            </w:r>
          </w:p>
          <w:p w14:paraId="704BC7DF" w14:textId="74CC0D17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0B89FE1C" w14:textId="38244E12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3C48" w14:textId="739E398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複習第三單元所學。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6289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4702DB2A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聽力測驗</w:t>
            </w:r>
          </w:p>
          <w:p w14:paraId="539EB957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紙筆測驗</w:t>
            </w:r>
          </w:p>
          <w:p w14:paraId="72A28EB7" w14:textId="0B392BB4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5642" w14:textId="7873364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課綱：閩南語-性別平等</w:t>
            </w: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4426F">
                <w:rPr>
                  <w:rFonts w:ascii="標楷體" w:eastAsia="標楷體" w:hAnsi="標楷體" w:cs="Adobe Arabic"/>
                  <w:sz w:val="20"/>
                  <w:szCs w:val="20"/>
                </w:rPr>
                <w:t>2-3-3</w:t>
              </w:r>
            </w:smartTag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6B8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4453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3D7FD622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BB42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13A4" w14:textId="617F57AC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俗語、古詩吟唱</w:t>
            </w:r>
            <w:r w:rsidRPr="0004426F">
              <w:rPr>
                <w:rFonts w:ascii="標楷體" w:eastAsia="標楷體" w:hAnsi="標楷體" w:cs="新細明體" w:hint="eastAsia"/>
                <w:sz w:val="20"/>
                <w:szCs w:val="20"/>
              </w:rPr>
              <w:t>──</w:t>
            </w: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楓橋夜泊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3CD6" w14:textId="70F68DA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2B79B017" w14:textId="1FDC448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76652DBB" w14:textId="05C1F29E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1-3-5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能初步聽辨閩南語語音和讀音的不同。</w:t>
            </w:r>
          </w:p>
          <w:p w14:paraId="229854CC" w14:textId="47BFEF5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48F9E54F" w14:textId="1EF28963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35DEE150" w14:textId="7E96741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能將閩南語書面詞彙與用語，運用於口語表達。</w:t>
            </w:r>
          </w:p>
          <w:p w14:paraId="42769D31" w14:textId="304883B8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lastRenderedPageBreak/>
              <w:t>與師長、同學進行問答及討論。</w:t>
            </w:r>
          </w:p>
          <w:p w14:paraId="5B79468D" w14:textId="7CF9E0A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2-3-8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  <w:p w14:paraId="569482B0" w14:textId="632DC2A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2-3-9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能養成在團體中運用閩南語談論的習慣。</w:t>
            </w:r>
          </w:p>
          <w:p w14:paraId="1A667042" w14:textId="4CAE35AC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2-3-10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能養成吟、誦古今詩詞文章的興趣與能力。</w:t>
            </w:r>
          </w:p>
          <w:p w14:paraId="66ED510B" w14:textId="47F6F7C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4-3-2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能養成閱讀閩南語詩文的能力，並領略其意境與美感。</w:t>
            </w:r>
          </w:p>
          <w:p w14:paraId="30D65FE5" w14:textId="3CF3EB40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4DFC" w14:textId="33665AD2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學會臺灣俗語並朗讀、吟唱〈楓橋夜泊〉。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BF6C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1CB1567F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5A500BD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歌曲演唱</w:t>
            </w:r>
          </w:p>
          <w:p w14:paraId="4BE24E48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341EA838" w14:textId="43E1F593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2994" w14:textId="0DD9B18B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13CA" w14:textId="0B5D93BD" w:rsidR="0004426F" w:rsidRPr="00C2223E" w:rsidRDefault="007B6D43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4426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247E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4426F" w:rsidRPr="00C2223E" w14:paraId="62B7D697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A09A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073D" w14:textId="17B55E1D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閩南語歌欣賞</w:t>
            </w:r>
            <w:r w:rsidRPr="0004426F">
              <w:rPr>
                <w:rFonts w:ascii="標楷體" w:eastAsia="標楷體" w:hAnsi="標楷體" w:cs="新細明體" w:hint="eastAsia"/>
                <w:sz w:val="20"/>
                <w:szCs w:val="20"/>
              </w:rPr>
              <w:t>──</w:t>
            </w: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感謝你的愛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590A" w14:textId="3DA5D5C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1-3-1</w:t>
            </w:r>
            <w:r w:rsidR="00073FB4" w:rsidRPr="006C2AC1">
              <w:rPr>
                <w:rFonts w:ascii="標楷體" w:eastAsia="標楷體" w:hAnsi="標楷體" w:cs="Adobe Arabic" w:hint="eastAsia"/>
                <w:sz w:val="20"/>
                <w:szCs w:val="20"/>
              </w:rPr>
              <w:t>能聽辨閩南語語句的知識內涵與內在情感。</w:t>
            </w:r>
          </w:p>
          <w:p w14:paraId="318285DD" w14:textId="603D7436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77562FB8" w14:textId="294CF475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4071AE23" w14:textId="2DA5379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1-3-8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能從聆聽中培養主動學習閩南語的興趣與習慣。</w:t>
            </w:r>
          </w:p>
          <w:p w14:paraId="64325E23" w14:textId="69870F84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能順暢的運用閩南語與別人談論生活經驗。</w:t>
            </w:r>
          </w:p>
          <w:p w14:paraId="7B52545B" w14:textId="1DAACCE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207B19A0" w14:textId="64AB24F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2-3-8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能用口頭方式進行閩南語和國語之間的翻譯。</w:t>
            </w:r>
          </w:p>
          <w:p w14:paraId="2D92DEA0" w14:textId="1C523EA2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76736F3F" w14:textId="4F39246B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5-3-1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能運用閩南語書寫簡易的字條、卡片與標語。</w:t>
            </w:r>
          </w:p>
          <w:p w14:paraId="039C8A34" w14:textId="684AEFC7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5-3-2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能運用閩南語寫出自己的感受與需求，並表達對他人的關懷。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4A30" w14:textId="20AEA84D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能欣賞閩南語歌曲之美。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334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078F22A7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朗誦評量</w:t>
            </w:r>
          </w:p>
          <w:p w14:paraId="19311293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團體遊戲</w:t>
            </w:r>
          </w:p>
          <w:p w14:paraId="0AA25AD4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聽力測驗</w:t>
            </w:r>
          </w:p>
          <w:p w14:paraId="11831B8C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歌曲演唱</w:t>
            </w:r>
          </w:p>
          <w:p w14:paraId="6DC47F3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繪畫評量</w:t>
            </w:r>
          </w:p>
          <w:p w14:paraId="26526A9E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報告評量</w:t>
            </w:r>
          </w:p>
          <w:p w14:paraId="43A20148" w14:textId="42D0FFA6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4B62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bookmarkStart w:id="4" w:name="OLE_LINK1"/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課綱：閩南語-性別平等-(2-3-5)</w:t>
            </w:r>
          </w:p>
          <w:p w14:paraId="39180C16" w14:textId="1214E4C4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課綱：閩南語-人權-(1-3-2)</w:t>
            </w:r>
            <w:bookmarkEnd w:id="4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752B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CFE8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426F" w:rsidRPr="00C2223E" w14:paraId="7A4C2784" w14:textId="77777777" w:rsidTr="00577C6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3A7E" w14:textId="77777777" w:rsidR="0004426F" w:rsidRPr="00C2223E" w:rsidRDefault="0004426F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D33C" w14:textId="7568B544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咱來熟似語詞佮句型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DA74" w14:textId="30A029E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1-3-2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能聽辨並思考閩南語語句的內涵。</w:t>
            </w:r>
          </w:p>
          <w:p w14:paraId="680F6B94" w14:textId="084AF3E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1-3-7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能運用科技與資訊媒材增進聽辨能力。</w:t>
            </w:r>
          </w:p>
          <w:p w14:paraId="329F0BFF" w14:textId="021379FD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</w:t>
            </w:r>
            <w:r w:rsidR="00073FB4" w:rsidRPr="00073FB4">
              <w:rPr>
                <w:rFonts w:ascii="標楷體" w:eastAsia="標楷體" w:hAnsi="標楷體" w:cs="Adobe Arabic" w:hint="eastAsia"/>
                <w:sz w:val="20"/>
                <w:szCs w:val="20"/>
              </w:rPr>
              <w:t>能熟練運用閩南語各種句型從事口語表達。</w:t>
            </w:r>
          </w:p>
          <w:p w14:paraId="1A9BF973" w14:textId="3C7646AA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2-3-6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能運用閩南語與師長、同學進行問答及討論。</w:t>
            </w:r>
          </w:p>
          <w:p w14:paraId="6CBD7303" w14:textId="45E906B9" w:rsidR="0004426F" w:rsidRPr="0004426F" w:rsidRDefault="0004426F" w:rsidP="006C2AC1">
            <w:pPr>
              <w:spacing w:line="0" w:lineRule="atLeast"/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2-3-10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能養成吟、誦古今詩詞文章的興趣與能力。</w:t>
            </w:r>
          </w:p>
          <w:p w14:paraId="20746803" w14:textId="0FD4AE47" w:rsidR="0004426F" w:rsidRPr="0004426F" w:rsidRDefault="0004426F" w:rsidP="006C2AC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4-3-5</w:t>
            </w:r>
            <w:r w:rsidR="006969DD" w:rsidRPr="006969DD">
              <w:rPr>
                <w:rFonts w:ascii="標楷體" w:eastAsia="標楷體" w:hAnsi="標楷體" w:cs="Adobe Arabic" w:hint="eastAsia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EBF2" w14:textId="773ABD71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能夠複習本學期所學的語詞與句型。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90B0" w14:textId="77777777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口語評量</w:t>
            </w:r>
          </w:p>
          <w:p w14:paraId="665666DF" w14:textId="62F5747F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報告評量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6F8D" w14:textId="7D830DB1" w:rsidR="0004426F" w:rsidRPr="0004426F" w:rsidRDefault="0004426F" w:rsidP="0004426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4426F">
              <w:rPr>
                <w:rFonts w:ascii="標楷體" w:eastAsia="標楷體" w:hAnsi="標楷體" w:cs="Adobe Arabic"/>
                <w:sz w:val="20"/>
                <w:szCs w:val="20"/>
              </w:rPr>
              <w:t>課綱：閩南語-人權-(1-2-1)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557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F82A" w14:textId="77777777" w:rsidR="0004426F" w:rsidRPr="00C2223E" w:rsidRDefault="0004426F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lastRenderedPageBreak/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B6D2" w14:textId="77777777" w:rsidR="00C3095A" w:rsidRDefault="00C3095A">
      <w:r>
        <w:separator/>
      </w:r>
    </w:p>
  </w:endnote>
  <w:endnote w:type="continuationSeparator" w:id="0">
    <w:p w14:paraId="66652E0F" w14:textId="77777777" w:rsidR="00C3095A" w:rsidRDefault="00C3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4686C" w14:textId="77777777" w:rsidR="00C3095A" w:rsidRDefault="00C3095A">
      <w:r>
        <w:rPr>
          <w:color w:val="000000"/>
        </w:rPr>
        <w:separator/>
      </w:r>
    </w:p>
  </w:footnote>
  <w:footnote w:type="continuationSeparator" w:id="0">
    <w:p w14:paraId="2A6C5022" w14:textId="77777777" w:rsidR="00C3095A" w:rsidRDefault="00C30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426F"/>
    <w:rsid w:val="0004581E"/>
    <w:rsid w:val="0005243E"/>
    <w:rsid w:val="00055542"/>
    <w:rsid w:val="00055D5C"/>
    <w:rsid w:val="00057867"/>
    <w:rsid w:val="00061821"/>
    <w:rsid w:val="00061D94"/>
    <w:rsid w:val="00073FB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698B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9DD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2A22"/>
    <w:rsid w:val="006B4AB0"/>
    <w:rsid w:val="006C2AC1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B6D43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4749C"/>
    <w:rsid w:val="00852F4C"/>
    <w:rsid w:val="00856735"/>
    <w:rsid w:val="0086088C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44C71"/>
    <w:rsid w:val="00B51C55"/>
    <w:rsid w:val="00B557F8"/>
    <w:rsid w:val="00B60938"/>
    <w:rsid w:val="00B61ADC"/>
    <w:rsid w:val="00B74A3B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095A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4D49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5835958-305C-4DDB-ACDD-652AFB18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af7">
    <w:name w:val="Plain Text"/>
    <w:basedOn w:val="a"/>
    <w:link w:val="af8"/>
    <w:rsid w:val="0004426F"/>
    <w:pPr>
      <w:widowControl w:val="0"/>
      <w:autoSpaceDN/>
      <w:textAlignment w:val="auto"/>
    </w:pPr>
    <w:rPr>
      <w:rFonts w:ascii="細明體" w:eastAsia="細明體" w:hAnsi="Courier New" w:cs="Century"/>
      <w:kern w:val="2"/>
    </w:rPr>
  </w:style>
  <w:style w:type="character" w:customStyle="1" w:styleId="af8">
    <w:name w:val="純文字 字元"/>
    <w:basedOn w:val="a0"/>
    <w:link w:val="af7"/>
    <w:rsid w:val="0004426F"/>
    <w:rPr>
      <w:rFonts w:ascii="細明體" w:eastAsia="細明體" w:hAnsi="Courier New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7415-AB95-4312-BB84-449EF23A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11</cp:revision>
  <cp:lastPrinted>2021-10-04T02:40:00Z</cp:lastPrinted>
  <dcterms:created xsi:type="dcterms:W3CDTF">2022-04-20T07:13:00Z</dcterms:created>
  <dcterms:modified xsi:type="dcterms:W3CDTF">2022-06-10T06:47:00Z</dcterms:modified>
</cp:coreProperties>
</file>